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9" w:type="dxa"/>
        <w:tblLayout w:type="fixed"/>
        <w:tblCellMar>
          <w:left w:w="0" w:type="dxa"/>
          <w:right w:w="0" w:type="dxa"/>
        </w:tblCellMar>
        <w:tblLook w:val="04A0" w:firstRow="1" w:lastRow="0" w:firstColumn="1" w:lastColumn="0" w:noHBand="0" w:noVBand="1"/>
      </w:tblPr>
      <w:tblGrid>
        <w:gridCol w:w="4868"/>
        <w:gridCol w:w="1574"/>
        <w:gridCol w:w="4037"/>
      </w:tblGrid>
      <w:tr w:rsidR="00B152DA" w:rsidRPr="00745CBC" w14:paraId="3ED0A8D7" w14:textId="77777777" w:rsidTr="003D64CF">
        <w:trPr>
          <w:trHeight w:hRule="exact" w:val="2069"/>
          <w:tblHeader/>
        </w:trPr>
        <w:tc>
          <w:tcPr>
            <w:tcW w:w="4868" w:type="dxa"/>
            <w:shd w:val="clear" w:color="auto" w:fill="auto"/>
            <w:tcMar>
              <w:bottom w:w="0" w:type="dxa"/>
            </w:tcMar>
          </w:tcPr>
          <w:p w14:paraId="58ED26B3" w14:textId="46FF9AC2" w:rsidR="00B152DA" w:rsidRPr="00B152DA" w:rsidRDefault="00B359D7" w:rsidP="00B643C9">
            <w:pPr>
              <w:pStyle w:val="AdresszeileimFenster"/>
            </w:pPr>
            <w:r>
              <w:t xml:space="preserve">Universität Hohenheim </w:t>
            </w:r>
            <w:r w:rsidR="00B152DA" w:rsidRPr="00B152DA">
              <w:t xml:space="preserve">  </w:t>
            </w:r>
            <w:proofErr w:type="gramStart"/>
            <w:r w:rsidR="00B152DA" w:rsidRPr="00B152DA">
              <w:t>|  70593</w:t>
            </w:r>
            <w:proofErr w:type="gramEnd"/>
            <w:r w:rsidR="00B152DA" w:rsidRPr="00B152DA">
              <w:t xml:space="preserve"> Stuttgart</w:t>
            </w:r>
          </w:p>
          <w:p w14:paraId="1CF294DE" w14:textId="77777777" w:rsidR="00D734E3" w:rsidRDefault="00D734E3" w:rsidP="00B643C9">
            <w:pPr>
              <w:pStyle w:val="Adresse"/>
              <w:framePr w:wrap="around"/>
            </w:pPr>
          </w:p>
          <w:sdt>
            <w:sdtPr>
              <w:id w:val="1687858600"/>
              <w:placeholder>
                <w:docPart w:val="DefaultPlaceholder_-1854013440"/>
              </w:placeholder>
            </w:sdtPr>
            <w:sdtEndPr/>
            <w:sdtContent>
              <w:bookmarkStart w:id="0" w:name="_GoBack" w:displacedByCustomXml="prev"/>
              <w:p w14:paraId="1000733E" w14:textId="23AD80EA" w:rsidR="004F3A7E" w:rsidRPr="00B4198C" w:rsidRDefault="00B4198C" w:rsidP="00B4198C">
                <w:pPr>
                  <w:pStyle w:val="Adresse"/>
                  <w:framePr w:hSpace="0" w:wrap="auto" w:hAnchor="text" w:yAlign="inline"/>
                  <w:rPr>
                    <w:color w:val="auto"/>
                  </w:rPr>
                </w:pPr>
                <w:r w:rsidRPr="004F3A7E">
                  <w:rPr>
                    <w:color w:val="auto"/>
                    <w:highlight w:val="lightGray"/>
                  </w:rPr>
                  <w:t xml:space="preserve"> Adresse/Name</w:t>
                </w:r>
              </w:p>
              <w:bookmarkEnd w:id="0" w:displacedByCustomXml="next"/>
            </w:sdtContent>
          </w:sdt>
          <w:p w14:paraId="3D45C98F" w14:textId="77777777" w:rsidR="004F3A7E" w:rsidRPr="004F3A7E" w:rsidRDefault="004F3A7E" w:rsidP="004F3A7E">
            <w:pPr>
              <w:rPr>
                <w:lang w:eastAsia="de-DE"/>
              </w:rPr>
            </w:pPr>
          </w:p>
          <w:p w14:paraId="3720F6D3" w14:textId="06A9DB11" w:rsidR="008F2623" w:rsidRPr="004F3A7E" w:rsidRDefault="008F2623" w:rsidP="004F3A7E">
            <w:pPr>
              <w:rPr>
                <w:lang w:eastAsia="de-DE"/>
              </w:rPr>
            </w:pPr>
          </w:p>
        </w:tc>
        <w:tc>
          <w:tcPr>
            <w:tcW w:w="1574" w:type="dxa"/>
            <w:vMerge w:val="restart"/>
            <w:shd w:val="clear" w:color="auto" w:fill="auto"/>
          </w:tcPr>
          <w:p w14:paraId="7C51C84B" w14:textId="77777777" w:rsidR="00B152DA" w:rsidRPr="00745CBC" w:rsidRDefault="00B152DA" w:rsidP="00B643C9"/>
        </w:tc>
        <w:tc>
          <w:tcPr>
            <w:tcW w:w="4037" w:type="dxa"/>
            <w:vMerge w:val="restart"/>
            <w:shd w:val="clear" w:color="auto" w:fill="auto"/>
          </w:tcPr>
          <w:p w14:paraId="3C2F22FD" w14:textId="77777777" w:rsidR="00CC7786" w:rsidRPr="002A02A5" w:rsidRDefault="00CC7786" w:rsidP="00CC7786">
            <w:pPr>
              <w:pStyle w:val="Absenderfett"/>
              <w:framePr w:hSpace="0" w:wrap="auto" w:hAnchor="text" w:yAlign="inline"/>
              <w:rPr>
                <w:b w:val="0"/>
                <w:color w:val="auto"/>
              </w:rPr>
            </w:pPr>
            <w:r w:rsidRPr="002A02A5">
              <w:rPr>
                <w:b w:val="0"/>
                <w:color w:val="auto"/>
              </w:rPr>
              <w:t>Dokument erstellt von AH2</w:t>
            </w:r>
            <w:r w:rsidRPr="002A02A5">
              <w:rPr>
                <w:b w:val="0"/>
                <w:color w:val="auto"/>
              </w:rPr>
              <w:br/>
              <w:t>letzte Aktualisierung 24.02.2022</w:t>
            </w:r>
          </w:p>
          <w:p w14:paraId="767547F2" w14:textId="77777777" w:rsidR="00CC7786" w:rsidRDefault="00CC7786" w:rsidP="00B4198C">
            <w:pPr>
              <w:pStyle w:val="Absenderfett"/>
              <w:framePr w:hSpace="0" w:wrap="auto" w:hAnchor="text" w:yAlign="inline"/>
              <w:rPr>
                <w:highlight w:val="lightGray"/>
              </w:rPr>
            </w:pPr>
          </w:p>
          <w:sdt>
            <w:sdtPr>
              <w:rPr>
                <w:highlight w:val="lightGray"/>
              </w:rPr>
              <w:id w:val="224423538"/>
              <w:placeholder>
                <w:docPart w:val="DefaultPlaceholder_-1854013440"/>
              </w:placeholder>
            </w:sdtPr>
            <w:sdtEndPr/>
            <w:sdtContent>
              <w:p w14:paraId="5B38DB64" w14:textId="716623B8" w:rsidR="00B4198C" w:rsidRDefault="00B4198C" w:rsidP="00B4198C">
                <w:pPr>
                  <w:pStyle w:val="Absenderfett"/>
                  <w:framePr w:hSpace="0" w:wrap="auto" w:hAnchor="text" w:yAlign="inline"/>
                  <w:rPr>
                    <w:highlight w:val="lightGray"/>
                  </w:rPr>
                </w:pPr>
                <w:r w:rsidRPr="004F3A7E">
                  <w:rPr>
                    <w:b w:val="0"/>
                    <w:highlight w:val="lightGray"/>
                  </w:rPr>
                  <w:t>Universität</w:t>
                </w:r>
                <w:r w:rsidRPr="004F3A7E">
                  <w:rPr>
                    <w:highlight w:val="lightGray"/>
                  </w:rPr>
                  <w:t xml:space="preserve"> Hohenheim</w:t>
                </w:r>
              </w:p>
            </w:sdtContent>
          </w:sdt>
          <w:sdt>
            <w:sdtPr>
              <w:rPr>
                <w:color w:val="auto"/>
              </w:rPr>
              <w:id w:val="-1111051821"/>
              <w:placeholder>
                <w:docPart w:val="DefaultPlaceholder_-1854013440"/>
              </w:placeholder>
            </w:sdtPr>
            <w:sdtEndPr/>
            <w:sdtContent>
              <w:p w14:paraId="5FE7764B" w14:textId="6C20CA61" w:rsidR="003D64CF" w:rsidRPr="00B4198C" w:rsidRDefault="00B4198C" w:rsidP="003D64CF">
                <w:pPr>
                  <w:pStyle w:val="Absenderregular"/>
                </w:pPr>
                <w:r w:rsidRPr="004F3A7E">
                  <w:rPr>
                    <w:highlight w:val="lightGray"/>
                  </w:rPr>
                  <w:t>A</w:t>
                </w:r>
                <w:r>
                  <w:rPr>
                    <w:highlight w:val="lightGray"/>
                  </w:rPr>
                  <w:t>bteilung / Institut</w:t>
                </w:r>
              </w:p>
            </w:sdtContent>
          </w:sdt>
          <w:p w14:paraId="4DB1FAC7" w14:textId="682B0788" w:rsidR="003D64CF" w:rsidRPr="00187D91" w:rsidRDefault="003D64CF" w:rsidP="003D64CF">
            <w:pPr>
              <w:pStyle w:val="Absenderregular"/>
              <w:tabs>
                <w:tab w:val="clear" w:pos="851"/>
                <w:tab w:val="left" w:pos="1304"/>
              </w:tabs>
              <w:rPr>
                <w:color w:val="auto"/>
              </w:rPr>
            </w:pPr>
            <w:r w:rsidRPr="00553828">
              <w:rPr>
                <w:rStyle w:val="AbsenderfettZchn"/>
              </w:rPr>
              <w:t>T</w:t>
            </w:r>
            <w:r w:rsidRPr="00187D91">
              <w:rPr>
                <w:color w:val="auto"/>
              </w:rPr>
              <w:t xml:space="preserve"> </w:t>
            </w:r>
            <w:r w:rsidRPr="00187D91">
              <w:rPr>
                <w:color w:val="auto"/>
              </w:rPr>
              <w:tab/>
              <w:t>+49 711 459</w:t>
            </w:r>
            <w:r w:rsidRPr="00187D91">
              <w:rPr>
                <w:color w:val="auto"/>
              </w:rPr>
              <w:tab/>
            </w:r>
            <w:sdt>
              <w:sdtPr>
                <w:rPr>
                  <w:color w:val="auto"/>
                </w:rPr>
                <w:id w:val="-462121552"/>
                <w:placeholder>
                  <w:docPart w:val="DefaultPlaceholder_-1854013440"/>
                </w:placeholder>
              </w:sdtPr>
              <w:sdtEndPr/>
              <w:sdtContent>
                <w:proofErr w:type="spellStart"/>
                <w:r w:rsidR="00B4198C" w:rsidRPr="004F3A7E">
                  <w:rPr>
                    <w:color w:val="auto"/>
                    <w:highlight w:val="lightGray"/>
                  </w:rPr>
                  <w:t>xxxx</w:t>
                </w:r>
                <w:proofErr w:type="spellEnd"/>
              </w:sdtContent>
            </w:sdt>
          </w:p>
          <w:p w14:paraId="3FEE94D6" w14:textId="0C250789" w:rsidR="00B152DA" w:rsidRPr="00DC7C16" w:rsidRDefault="003D64CF" w:rsidP="00B4198C">
            <w:pPr>
              <w:pStyle w:val="Absenderregular"/>
              <w:tabs>
                <w:tab w:val="left" w:pos="1292"/>
              </w:tabs>
            </w:pPr>
            <w:r w:rsidRPr="00553828">
              <w:rPr>
                <w:rStyle w:val="AbsenderfettZchn"/>
              </w:rPr>
              <w:t>F</w:t>
            </w:r>
            <w:r w:rsidRPr="00187D91">
              <w:rPr>
                <w:rStyle w:val="AbsenderfettZchn"/>
                <w:color w:val="auto"/>
              </w:rPr>
              <w:tab/>
            </w:r>
            <w:r w:rsidRPr="00187D91">
              <w:rPr>
                <w:color w:val="auto"/>
              </w:rPr>
              <w:t>+49 711 459</w:t>
            </w:r>
            <w:r w:rsidRPr="00187D91">
              <w:rPr>
                <w:color w:val="auto"/>
              </w:rPr>
              <w:tab/>
            </w:r>
            <w:sdt>
              <w:sdtPr>
                <w:rPr>
                  <w:color w:val="auto"/>
                </w:rPr>
                <w:id w:val="1271212841"/>
                <w:placeholder>
                  <w:docPart w:val="DefaultPlaceholder_-1854013440"/>
                </w:placeholder>
              </w:sdtPr>
              <w:sdtEndPr/>
              <w:sdtContent>
                <w:proofErr w:type="spellStart"/>
                <w:r w:rsidR="00B4198C" w:rsidRPr="00EE7508">
                  <w:rPr>
                    <w:color w:val="auto"/>
                    <w:highlight w:val="lightGray"/>
                  </w:rPr>
                  <w:t>xxxx</w:t>
                </w:r>
                <w:proofErr w:type="spellEnd"/>
              </w:sdtContent>
            </w:sdt>
            <w:r w:rsidRPr="00187D91">
              <w:rPr>
                <w:color w:val="auto"/>
              </w:rPr>
              <w:br/>
            </w:r>
            <w:r w:rsidRPr="00553828">
              <w:rPr>
                <w:rStyle w:val="AbsenderfettZchn"/>
              </w:rPr>
              <w:t>E</w:t>
            </w:r>
            <w:r w:rsidRPr="00187D91">
              <w:rPr>
                <w:color w:val="auto"/>
              </w:rPr>
              <w:t xml:space="preserve"> </w:t>
            </w:r>
            <w:r w:rsidRPr="00187D91">
              <w:rPr>
                <w:color w:val="auto"/>
              </w:rPr>
              <w:tab/>
            </w:r>
            <w:sdt>
              <w:sdtPr>
                <w:rPr>
                  <w:color w:val="auto"/>
                </w:rPr>
                <w:id w:val="1305193576"/>
                <w:placeholder>
                  <w:docPart w:val="DefaultPlaceholder_-1854013440"/>
                </w:placeholder>
              </w:sdtPr>
              <w:sdtEndPr/>
              <w:sdtContent>
                <w:r w:rsidR="00B4198C" w:rsidRPr="004F3A7E">
                  <w:rPr>
                    <w:highlight w:val="lightGray"/>
                  </w:rPr>
                  <w:t>Mail</w:t>
                </w:r>
              </w:sdtContent>
            </w:sdt>
          </w:p>
        </w:tc>
      </w:tr>
      <w:tr w:rsidR="00B152DA" w:rsidRPr="00745CBC" w14:paraId="3FECE322" w14:textId="77777777" w:rsidTr="003D64CF">
        <w:trPr>
          <w:trHeight w:val="79"/>
          <w:tblHeader/>
        </w:trPr>
        <w:tc>
          <w:tcPr>
            <w:tcW w:w="4868" w:type="dxa"/>
            <w:shd w:val="clear" w:color="auto" w:fill="auto"/>
            <w:noWrap/>
            <w:tcMar>
              <w:bottom w:w="57" w:type="dxa"/>
            </w:tcMar>
            <w:tcFitText/>
          </w:tcPr>
          <w:p w14:paraId="65EA0470" w14:textId="77777777" w:rsidR="00B152DA" w:rsidRPr="00B152DA" w:rsidRDefault="00B152DA" w:rsidP="00B643C9">
            <w:pPr>
              <w:pStyle w:val="AdresszeileimFenster"/>
            </w:pPr>
          </w:p>
        </w:tc>
        <w:tc>
          <w:tcPr>
            <w:tcW w:w="1574" w:type="dxa"/>
            <w:vMerge/>
            <w:shd w:val="clear" w:color="auto" w:fill="auto"/>
          </w:tcPr>
          <w:p w14:paraId="5DB92FB3" w14:textId="77777777" w:rsidR="00B152DA" w:rsidRPr="00745CBC" w:rsidRDefault="00B152DA" w:rsidP="00B643C9"/>
        </w:tc>
        <w:tc>
          <w:tcPr>
            <w:tcW w:w="4037" w:type="dxa"/>
            <w:vMerge/>
            <w:shd w:val="clear" w:color="auto" w:fill="auto"/>
          </w:tcPr>
          <w:p w14:paraId="2467DF43" w14:textId="77777777" w:rsidR="00B152DA" w:rsidRPr="00A852A3" w:rsidRDefault="00B152DA" w:rsidP="00E11E3A">
            <w:pPr>
              <w:pStyle w:val="Absenderfett"/>
              <w:framePr w:wrap="around"/>
            </w:pPr>
          </w:p>
        </w:tc>
      </w:tr>
    </w:tbl>
    <w:p w14:paraId="7DD2685D" w14:textId="0C3EB837" w:rsidR="003D64CF" w:rsidRDefault="003D64CF" w:rsidP="003D64CF">
      <w:pPr>
        <w:pStyle w:val="Absenderregular"/>
        <w:rPr>
          <w:rFonts w:ascii="Arial Black" w:hAnsi="Arial Black"/>
          <w:color w:val="000000" w:themeColor="text1"/>
          <w:kern w:val="32"/>
          <w:sz w:val="28"/>
          <w:szCs w:val="28"/>
        </w:rPr>
      </w:pP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00CC7786">
        <w:rPr>
          <w:sz w:val="22"/>
          <w:szCs w:val="22"/>
        </w:rPr>
        <w:t xml:space="preserve"> </w:t>
      </w:r>
      <w:sdt>
        <w:sdtPr>
          <w:rPr>
            <w:sz w:val="22"/>
            <w:szCs w:val="22"/>
          </w:rPr>
          <w:id w:val="1762874932"/>
          <w:placeholder>
            <w:docPart w:val="DefaultPlaceholder_-1854013440"/>
          </w:placeholder>
        </w:sdtPr>
        <w:sdtEndPr/>
        <w:sdtContent>
          <w:r w:rsidR="00B4198C" w:rsidRPr="004F3A7E">
            <w:rPr>
              <w:sz w:val="22"/>
              <w:szCs w:val="22"/>
              <w:highlight w:val="lightGray"/>
            </w:rPr>
            <w:t>Datum</w:t>
          </w:r>
        </w:sdtContent>
      </w:sdt>
    </w:p>
    <w:p w14:paraId="0BFAAFE6" w14:textId="77777777" w:rsidR="003D64CF" w:rsidRDefault="003D64CF" w:rsidP="003D64CF">
      <w:pPr>
        <w:pStyle w:val="Absenderregular"/>
        <w:rPr>
          <w:rFonts w:ascii="Arial Black" w:hAnsi="Arial Black"/>
          <w:color w:val="000000" w:themeColor="text1"/>
          <w:kern w:val="32"/>
          <w:sz w:val="28"/>
          <w:szCs w:val="28"/>
        </w:rPr>
      </w:pPr>
    </w:p>
    <w:p w14:paraId="20E7F8AC" w14:textId="77777777" w:rsidR="00F03E49" w:rsidRDefault="00F03E49" w:rsidP="003D64CF">
      <w:pPr>
        <w:pStyle w:val="Absenderregular"/>
        <w:rPr>
          <w:rFonts w:ascii="Arial Black" w:hAnsi="Arial Black"/>
          <w:color w:val="000000" w:themeColor="text1"/>
          <w:kern w:val="32"/>
          <w:sz w:val="28"/>
          <w:szCs w:val="28"/>
        </w:rPr>
      </w:pPr>
    </w:p>
    <w:p w14:paraId="6F7EFBE2" w14:textId="2275B692" w:rsidR="00ED6016" w:rsidRPr="00ED6016" w:rsidRDefault="00ED6016" w:rsidP="00ED6016">
      <w:pPr>
        <w:pStyle w:val="Betreff"/>
        <w:rPr>
          <w:rFonts w:ascii="Arial Black" w:hAnsi="Arial Black"/>
          <w:b w:val="0"/>
          <w:color w:val="auto"/>
          <w:sz w:val="24"/>
          <w:szCs w:val="24"/>
        </w:rPr>
      </w:pPr>
      <w:r w:rsidRPr="00ED6016">
        <w:rPr>
          <w:rFonts w:ascii="Arial Black" w:hAnsi="Arial Black"/>
          <w:b w:val="0"/>
          <w:color w:val="auto"/>
          <w:sz w:val="24"/>
          <w:szCs w:val="24"/>
        </w:rPr>
        <w:t xml:space="preserve">V E R E I N B A R U N </w:t>
      </w:r>
      <w:r w:rsidR="00C54F74">
        <w:rPr>
          <w:rFonts w:ascii="Arial Black" w:hAnsi="Arial Black"/>
          <w:b w:val="0"/>
          <w:color w:val="auto"/>
          <w:sz w:val="24"/>
          <w:szCs w:val="24"/>
        </w:rPr>
        <w:t>G – Nutzung von vorhandenen Film</w:t>
      </w:r>
      <w:r w:rsidRPr="00ED6016">
        <w:rPr>
          <w:rFonts w:ascii="Arial Black" w:hAnsi="Arial Black"/>
          <w:b w:val="0"/>
          <w:color w:val="auto"/>
          <w:sz w:val="24"/>
          <w:szCs w:val="24"/>
        </w:rPr>
        <w:t>aufnahmen</w:t>
      </w:r>
    </w:p>
    <w:p w14:paraId="359CC39A" w14:textId="77777777" w:rsidR="003D64CF" w:rsidRDefault="003D64CF" w:rsidP="003D64CF">
      <w:pPr>
        <w:pStyle w:val="Standardgro"/>
        <w:rPr>
          <w:rFonts w:eastAsiaTheme="majorEastAsia"/>
          <w:sz w:val="22"/>
        </w:rPr>
      </w:pPr>
    </w:p>
    <w:p w14:paraId="6426E59E" w14:textId="03C0A853" w:rsidR="001736B3" w:rsidRDefault="001736B3" w:rsidP="001736B3">
      <w:pPr>
        <w:pStyle w:val="Standardgro"/>
        <w:rPr>
          <w:rFonts w:eastAsiaTheme="majorEastAsia"/>
          <w:sz w:val="22"/>
        </w:rPr>
      </w:pPr>
      <w:r w:rsidRPr="006568B6">
        <w:rPr>
          <w:rFonts w:eastAsiaTheme="majorEastAsia"/>
          <w:sz w:val="22"/>
        </w:rPr>
        <w:t xml:space="preserve">Die Universität Hohenheim möchte die </w:t>
      </w:r>
      <w:r>
        <w:rPr>
          <w:rFonts w:eastAsiaTheme="majorEastAsia"/>
          <w:sz w:val="22"/>
        </w:rPr>
        <w:t>von Ihnen zur Verfügung gestellten Film</w:t>
      </w:r>
      <w:r w:rsidRPr="006568B6">
        <w:rPr>
          <w:rFonts w:eastAsiaTheme="majorEastAsia"/>
          <w:sz w:val="22"/>
        </w:rPr>
        <w:t>aufnahmen</w:t>
      </w:r>
      <w:r>
        <w:rPr>
          <w:rFonts w:eastAsiaTheme="majorEastAsia"/>
          <w:sz w:val="22"/>
        </w:rPr>
        <w:t xml:space="preserve"> </w:t>
      </w:r>
      <w:sdt>
        <w:sdtPr>
          <w:rPr>
            <w:rFonts w:eastAsiaTheme="majorEastAsia"/>
            <w:sz w:val="22"/>
          </w:rPr>
          <w:id w:val="1440644337"/>
          <w:placeholder>
            <w:docPart w:val="DefaultPlaceholder_-1854013440"/>
          </w:placeholder>
        </w:sdtPr>
        <w:sdtEndPr/>
        <w:sdtContent>
          <w:r w:rsidR="000D0AB6" w:rsidRPr="004F3A7E">
            <w:rPr>
              <w:rFonts w:eastAsiaTheme="majorEastAsia"/>
              <w:sz w:val="22"/>
              <w:highlight w:val="lightGray"/>
            </w:rPr>
            <w:t>(Thema, Titel)</w:t>
          </w:r>
        </w:sdtContent>
      </w:sdt>
      <w:r w:rsidR="000D0AB6">
        <w:rPr>
          <w:rFonts w:eastAsiaTheme="majorEastAsia"/>
          <w:sz w:val="22"/>
        </w:rPr>
        <w:t xml:space="preserve"> </w:t>
      </w:r>
      <w:r w:rsidRPr="006568B6">
        <w:rPr>
          <w:rFonts w:eastAsiaTheme="majorEastAsia"/>
          <w:sz w:val="22"/>
        </w:rPr>
        <w:t>zu Zwecken de</w:t>
      </w:r>
      <w:r>
        <w:rPr>
          <w:rFonts w:eastAsiaTheme="majorEastAsia"/>
          <w:sz w:val="22"/>
        </w:rPr>
        <w:t xml:space="preserve">r Öffentlichkeitsarbeit </w:t>
      </w:r>
      <w:r w:rsidRPr="002076B5">
        <w:rPr>
          <w:rFonts w:eastAsiaTheme="majorEastAsia"/>
          <w:sz w:val="22"/>
        </w:rPr>
        <w:t xml:space="preserve">nutzen </w:t>
      </w:r>
      <w:r>
        <w:rPr>
          <w:rFonts w:eastAsiaTheme="majorEastAsia"/>
          <w:sz w:val="22"/>
        </w:rPr>
        <w:t xml:space="preserve">(online auf den Webseiten der Universität sowie zur Selbstdarstellung der Universität auf Plattformen sozialer Medien im Rahmen von sog. „Fan-Pages“) </w:t>
      </w:r>
      <w:r w:rsidR="00A86453">
        <w:rPr>
          <w:rFonts w:eastAsiaTheme="majorEastAsia"/>
          <w:sz w:val="22"/>
        </w:rPr>
        <w:t>und im Film</w:t>
      </w:r>
      <w:r w:rsidRPr="002076B5">
        <w:rPr>
          <w:rFonts w:eastAsiaTheme="majorEastAsia"/>
          <w:sz w:val="22"/>
        </w:rPr>
        <w:t>archiv der Universität speichern.</w:t>
      </w:r>
    </w:p>
    <w:p w14:paraId="4343D456" w14:textId="77777777" w:rsidR="001736B3" w:rsidRDefault="001736B3" w:rsidP="001736B3">
      <w:pPr>
        <w:pStyle w:val="Standardgro"/>
        <w:rPr>
          <w:rFonts w:eastAsiaTheme="majorEastAsia"/>
          <w:sz w:val="22"/>
        </w:rPr>
      </w:pPr>
    </w:p>
    <w:p w14:paraId="1C35BD56" w14:textId="26C465BC" w:rsidR="001736B3" w:rsidRDefault="001736B3" w:rsidP="001736B3">
      <w:pPr>
        <w:pStyle w:val="Standardgro"/>
        <w:rPr>
          <w:rFonts w:eastAsiaTheme="majorEastAsia"/>
          <w:sz w:val="22"/>
        </w:rPr>
      </w:pPr>
      <w:r w:rsidRPr="006568B6">
        <w:rPr>
          <w:rFonts w:eastAsiaTheme="majorEastAsia"/>
          <w:sz w:val="22"/>
        </w:rPr>
        <w:t xml:space="preserve">Die Angaben zu Ihrem Namen sind erforderlich, um später nachprüfen zu können, ob Sie in </w:t>
      </w:r>
      <w:r>
        <w:rPr>
          <w:rFonts w:eastAsiaTheme="majorEastAsia"/>
          <w:sz w:val="22"/>
        </w:rPr>
        <w:t>die</w:t>
      </w:r>
      <w:r>
        <w:rPr>
          <w:rFonts w:eastAsiaTheme="majorEastAsia"/>
          <w:sz w:val="22"/>
        </w:rPr>
        <w:br/>
      </w:r>
      <w:r w:rsidRPr="006568B6">
        <w:rPr>
          <w:rFonts w:eastAsiaTheme="majorEastAsia"/>
          <w:sz w:val="22"/>
        </w:rPr>
        <w:t xml:space="preserve">Nutzung </w:t>
      </w:r>
      <w:r>
        <w:rPr>
          <w:rFonts w:eastAsiaTheme="majorEastAsia"/>
          <w:sz w:val="22"/>
        </w:rPr>
        <w:t>I</w:t>
      </w:r>
      <w:r w:rsidRPr="006568B6">
        <w:rPr>
          <w:rFonts w:eastAsiaTheme="majorEastAsia"/>
          <w:sz w:val="22"/>
        </w:rPr>
        <w:t xml:space="preserve">hrer </w:t>
      </w:r>
      <w:r>
        <w:rPr>
          <w:rFonts w:eastAsiaTheme="majorEastAsia"/>
          <w:sz w:val="22"/>
        </w:rPr>
        <w:t xml:space="preserve">Filme </w:t>
      </w:r>
      <w:r w:rsidRPr="006568B6">
        <w:rPr>
          <w:rFonts w:eastAsiaTheme="majorEastAsia"/>
          <w:sz w:val="22"/>
        </w:rPr>
        <w:t>eingewilligt haben</w:t>
      </w:r>
      <w:r>
        <w:rPr>
          <w:rFonts w:eastAsiaTheme="majorEastAsia"/>
          <w:sz w:val="22"/>
        </w:rPr>
        <w:t xml:space="preserve"> (vollumfänglich oder ggf. nur eingeschränkt bzw. zwischen-zeitlich Ihre Einwilligung mit Wirkung für die Zukunft widerrufen haben)</w:t>
      </w:r>
      <w:r w:rsidRPr="006568B6">
        <w:rPr>
          <w:rFonts w:eastAsiaTheme="majorEastAsia"/>
          <w:sz w:val="22"/>
        </w:rPr>
        <w:t>.</w:t>
      </w:r>
      <w:r>
        <w:rPr>
          <w:rFonts w:eastAsiaTheme="majorEastAsia"/>
          <w:sz w:val="22"/>
        </w:rPr>
        <w:t xml:space="preserve"> Aus technischen Gründen ist es in diesem Zusammenhang erforderlich, Ihren Namen auch im Sinne der Auffindbarkeit in den Metadaten der Filme zu hinterlegen. </w:t>
      </w:r>
    </w:p>
    <w:p w14:paraId="54AD5AC4" w14:textId="77777777" w:rsidR="001736B3" w:rsidRDefault="001736B3" w:rsidP="001736B3">
      <w:pPr>
        <w:pStyle w:val="Standardgro"/>
        <w:rPr>
          <w:rFonts w:eastAsiaTheme="majorEastAsia"/>
          <w:sz w:val="22"/>
        </w:rPr>
      </w:pPr>
    </w:p>
    <w:p w14:paraId="197FF8D5" w14:textId="77777777" w:rsidR="001736B3" w:rsidRPr="006568B6" w:rsidRDefault="001736B3" w:rsidP="001736B3">
      <w:pPr>
        <w:pStyle w:val="Standardgro"/>
        <w:rPr>
          <w:rFonts w:eastAsiaTheme="majorEastAsia"/>
          <w:sz w:val="22"/>
        </w:rPr>
      </w:pPr>
      <w:r w:rsidRPr="006568B6">
        <w:rPr>
          <w:rFonts w:eastAsiaTheme="majorEastAsia"/>
          <w:sz w:val="22"/>
        </w:rPr>
        <w:t xml:space="preserve">Die Angabe einer </w:t>
      </w:r>
      <w:r>
        <w:rPr>
          <w:rFonts w:eastAsiaTheme="majorEastAsia"/>
          <w:sz w:val="22"/>
        </w:rPr>
        <w:t>E-Mail-A</w:t>
      </w:r>
      <w:r w:rsidRPr="006568B6">
        <w:rPr>
          <w:rFonts w:eastAsiaTheme="majorEastAsia"/>
          <w:sz w:val="22"/>
        </w:rPr>
        <w:t xml:space="preserve">dresse ist eine zusätzliche freiwillige Angabe, die der </w:t>
      </w:r>
      <w:r>
        <w:rPr>
          <w:rFonts w:eastAsiaTheme="majorEastAsia"/>
          <w:sz w:val="22"/>
        </w:rPr>
        <w:t xml:space="preserve">Universität die Kontaktaufnahme </w:t>
      </w:r>
      <w:r w:rsidRPr="006568B6">
        <w:rPr>
          <w:rFonts w:eastAsiaTheme="majorEastAsia"/>
          <w:sz w:val="22"/>
        </w:rPr>
        <w:t xml:space="preserve">ermöglicht, beispielsweise um Sie nach einer weitergehenden Nutzungserlaubnis der </w:t>
      </w:r>
      <w:r>
        <w:rPr>
          <w:rFonts w:eastAsiaTheme="majorEastAsia"/>
          <w:sz w:val="22"/>
        </w:rPr>
        <w:t>Fotos</w:t>
      </w:r>
      <w:r w:rsidRPr="006568B6">
        <w:rPr>
          <w:rFonts w:eastAsiaTheme="majorEastAsia"/>
          <w:sz w:val="22"/>
        </w:rPr>
        <w:t xml:space="preserve"> zu fragen.</w:t>
      </w:r>
      <w:r>
        <w:rPr>
          <w:rFonts w:eastAsiaTheme="majorEastAsia"/>
          <w:sz w:val="22"/>
        </w:rPr>
        <w:t xml:space="preserve"> </w:t>
      </w:r>
    </w:p>
    <w:p w14:paraId="5D79BEDF" w14:textId="77777777" w:rsidR="001736B3" w:rsidRPr="006568B6" w:rsidRDefault="001736B3" w:rsidP="001736B3">
      <w:pPr>
        <w:pStyle w:val="Standardgro"/>
        <w:rPr>
          <w:rFonts w:eastAsiaTheme="majorEastAsia"/>
          <w:sz w:val="22"/>
        </w:rPr>
      </w:pPr>
    </w:p>
    <w:p w14:paraId="229C5365" w14:textId="43FEB69D" w:rsidR="001736B3" w:rsidRDefault="001736B3" w:rsidP="001736B3">
      <w:pPr>
        <w:pStyle w:val="Standardgro"/>
        <w:rPr>
          <w:rFonts w:eastAsiaTheme="majorEastAsia"/>
          <w:sz w:val="22"/>
        </w:rPr>
      </w:pPr>
      <w:r>
        <w:rPr>
          <w:rFonts w:eastAsiaTheme="majorEastAsia"/>
          <w:sz w:val="22"/>
        </w:rPr>
        <w:t>Ihre Einwilligung</w:t>
      </w:r>
      <w:r w:rsidRPr="006568B6">
        <w:rPr>
          <w:rFonts w:eastAsiaTheme="majorEastAsia"/>
          <w:sz w:val="22"/>
        </w:rPr>
        <w:t xml:space="preserve"> wird vo</w:t>
      </w:r>
      <w:r>
        <w:rPr>
          <w:rFonts w:eastAsiaTheme="majorEastAsia"/>
          <w:sz w:val="22"/>
        </w:rPr>
        <w:t>n der</w:t>
      </w:r>
      <w:r w:rsidRPr="006568B6">
        <w:rPr>
          <w:rFonts w:eastAsiaTheme="majorEastAsia"/>
          <w:sz w:val="22"/>
        </w:rPr>
        <w:t xml:space="preserve"> Universität </w:t>
      </w:r>
      <w:r>
        <w:rPr>
          <w:rFonts w:eastAsiaTheme="majorEastAsia"/>
          <w:sz w:val="22"/>
        </w:rPr>
        <w:t xml:space="preserve">zeitlich unbefristet, aber unter Berücksichtigung aktuell bestehender bzw. ggf. geänderter gesetzlicher Speicherfristen </w:t>
      </w:r>
      <w:r w:rsidRPr="006568B6">
        <w:rPr>
          <w:rFonts w:eastAsiaTheme="majorEastAsia"/>
          <w:sz w:val="22"/>
        </w:rPr>
        <w:t>aufbewahrt.</w:t>
      </w:r>
    </w:p>
    <w:p w14:paraId="1DB06C25" w14:textId="1156DEB8" w:rsidR="007174BB" w:rsidRDefault="007174BB" w:rsidP="001736B3">
      <w:pPr>
        <w:pStyle w:val="Standardgro"/>
        <w:rPr>
          <w:rFonts w:eastAsiaTheme="majorEastAsia"/>
          <w:sz w:val="22"/>
        </w:rPr>
      </w:pPr>
    </w:p>
    <w:p w14:paraId="4CAAFA08" w14:textId="092D31EA" w:rsidR="007174BB" w:rsidRDefault="007174BB">
      <w:pPr>
        <w:spacing w:line="240" w:lineRule="auto"/>
        <w:rPr>
          <w:rFonts w:eastAsiaTheme="majorEastAsia"/>
        </w:rPr>
      </w:pPr>
      <w:r>
        <w:rPr>
          <w:rFonts w:eastAsiaTheme="majorEastAsia"/>
        </w:rPr>
        <w:br w:type="page"/>
      </w:r>
    </w:p>
    <w:p w14:paraId="5286D177" w14:textId="77777777" w:rsidR="007174BB" w:rsidRDefault="007174BB" w:rsidP="007174BB">
      <w:pPr>
        <w:pStyle w:val="Standardgro"/>
        <w:rPr>
          <w:rFonts w:eastAsiaTheme="majorEastAsia"/>
          <w:sz w:val="22"/>
        </w:rPr>
      </w:pPr>
      <w:r w:rsidRPr="006568B6">
        <w:rPr>
          <w:sz w:val="22"/>
        </w:rPr>
        <w:lastRenderedPageBreak/>
        <w:t>Sie haben das Recht, bei der Universität Auskunft über die zu Ihrer Person gespeicherten personenbezogene</w:t>
      </w:r>
      <w:r w:rsidRPr="00C25302">
        <w:rPr>
          <w:sz w:val="22"/>
        </w:rPr>
        <w:t>n Daten zu verlangen und diese ggf. berichtigen zu lassen. Die Einwilligung ist freiwillig und kann ohne Nachteile verweigert und jederzeit ganz oder teilweise widerrufen werden.</w:t>
      </w:r>
      <w:r w:rsidRPr="00C25302">
        <w:rPr>
          <w:rFonts w:eastAsiaTheme="majorEastAsia"/>
          <w:sz w:val="22"/>
        </w:rPr>
        <w:t xml:space="preserve"> </w:t>
      </w:r>
    </w:p>
    <w:p w14:paraId="191E9328" w14:textId="77777777" w:rsidR="007174BB" w:rsidRDefault="007174BB" w:rsidP="007174BB">
      <w:pPr>
        <w:pStyle w:val="Standardgro"/>
        <w:rPr>
          <w:rFonts w:eastAsiaTheme="majorEastAsia"/>
          <w:sz w:val="22"/>
        </w:rPr>
      </w:pPr>
    </w:p>
    <w:p w14:paraId="45001F9A" w14:textId="77777777" w:rsidR="007174BB" w:rsidRDefault="007174BB" w:rsidP="007174BB">
      <w:pPr>
        <w:pStyle w:val="Standardgro"/>
        <w:rPr>
          <w:sz w:val="22"/>
        </w:rPr>
      </w:pPr>
      <w:r w:rsidRPr="00C25302">
        <w:rPr>
          <w:rFonts w:cs="Arial"/>
          <w:sz w:val="22"/>
        </w:rPr>
        <w:t>Im Falle eines Widerrufes wird die Rechtmäßigkeit der bis zum Widerruf erfolgten Verarbeitung nicht berühr</w:t>
      </w:r>
      <w:r>
        <w:rPr>
          <w:rFonts w:cs="Arial"/>
          <w:sz w:val="22"/>
        </w:rPr>
        <w:t>t</w:t>
      </w:r>
      <w:r w:rsidRPr="00C25302">
        <w:rPr>
          <w:rFonts w:cs="Arial"/>
          <w:sz w:val="22"/>
        </w:rPr>
        <w:t>.</w:t>
      </w:r>
      <w:r>
        <w:rPr>
          <w:rFonts w:cs="Arial"/>
        </w:rPr>
        <w:t xml:space="preserve"> </w:t>
      </w:r>
      <w:r w:rsidRPr="00181936">
        <w:rPr>
          <w:rFonts w:cs="Arial"/>
          <w:sz w:val="22"/>
        </w:rPr>
        <w:t xml:space="preserve">Nicht </w:t>
      </w:r>
      <w:r w:rsidRPr="00B03DF3">
        <w:rPr>
          <w:sz w:val="22"/>
        </w:rPr>
        <w:t xml:space="preserve">betroffen vom Widerruf sind </w:t>
      </w:r>
      <w:r>
        <w:rPr>
          <w:sz w:val="22"/>
        </w:rPr>
        <w:t xml:space="preserve">zudem </w:t>
      </w:r>
      <w:r w:rsidRPr="00E73617">
        <w:rPr>
          <w:sz w:val="22"/>
        </w:rPr>
        <w:t>ggf. e</w:t>
      </w:r>
      <w:r w:rsidRPr="00C94848">
        <w:rPr>
          <w:sz w:val="22"/>
        </w:rPr>
        <w:t>r</w:t>
      </w:r>
      <w:r w:rsidRPr="00B468C0">
        <w:rPr>
          <w:sz w:val="22"/>
        </w:rPr>
        <w:t xml:space="preserve">gänzend bestehende </w:t>
      </w:r>
      <w:r w:rsidRPr="00B03DF3">
        <w:rPr>
          <w:sz w:val="22"/>
        </w:rPr>
        <w:t>und unter anerkannten ethischen Standards durchgeführte Zwecke der wissenschaftlichen</w:t>
      </w:r>
      <w:r>
        <w:rPr>
          <w:sz w:val="22"/>
        </w:rPr>
        <w:t xml:space="preserve"> Forschung.</w:t>
      </w:r>
    </w:p>
    <w:p w14:paraId="30C92805" w14:textId="77777777" w:rsidR="007174BB" w:rsidRDefault="007174BB" w:rsidP="007174BB">
      <w:pPr>
        <w:pStyle w:val="Standardgro"/>
        <w:rPr>
          <w:sz w:val="22"/>
        </w:rPr>
      </w:pPr>
    </w:p>
    <w:p w14:paraId="30110FD3" w14:textId="55CBC4AA" w:rsidR="007174BB" w:rsidRPr="00E73617" w:rsidRDefault="009451DE" w:rsidP="007174BB">
      <w:pPr>
        <w:pStyle w:val="Standardgro"/>
        <w:rPr>
          <w:sz w:val="22"/>
        </w:rPr>
      </w:pPr>
      <w:r w:rsidRPr="005B3943">
        <w:rPr>
          <w:sz w:val="22"/>
        </w:rPr>
        <w:t>Etwaige Selbstdarstellungsmedien, die auf der Grundlage Ihrer Einwilligung erstellt wurden und aus technischen Gründen nur mit unverhältnismäßig hohem Aufwand unter Berücksichtigung Ihres Widerrufes bereinigt werden könnten, sind davon ausgenommen, infolge Ihres Widerrufes zugleich gelöscht werden zu müssen</w:t>
      </w:r>
      <w:r>
        <w:t xml:space="preserve"> </w:t>
      </w:r>
      <w:r w:rsidR="007174BB" w:rsidRPr="00B84A7B">
        <w:rPr>
          <w:sz w:val="22"/>
        </w:rPr>
        <w:t>(betrifft soweit allenfalls Filmaufnahmen, auf</w:t>
      </w:r>
      <w:r w:rsidR="007174BB">
        <w:rPr>
          <w:sz w:val="22"/>
        </w:rPr>
        <w:t xml:space="preserve"> denen im Hintergrund Ihre Aufnahme zu sehen ist</w:t>
      </w:r>
      <w:r>
        <w:rPr>
          <w:sz w:val="22"/>
        </w:rPr>
        <w:t>)</w:t>
      </w:r>
      <w:r w:rsidR="007174BB" w:rsidRPr="00B84A7B">
        <w:rPr>
          <w:sz w:val="22"/>
        </w:rPr>
        <w:t xml:space="preserve">. Bei Dritten ggf. dargestellten Selbstdarstellungen der Universität kann es in diesem Zusammenhang überdies u.U. </w:t>
      </w:r>
      <w:r w:rsidR="007174BB">
        <w:rPr>
          <w:sz w:val="22"/>
        </w:rPr>
        <w:t xml:space="preserve">einerseits </w:t>
      </w:r>
      <w:r w:rsidR="007174BB" w:rsidRPr="00E73617">
        <w:rPr>
          <w:sz w:val="22"/>
        </w:rPr>
        <w:t xml:space="preserve">zu zeitlichen Verzögerungen kommen, bis die Universität eine entsprechende Löschung hat wirksam durchsetzen können, und </w:t>
      </w:r>
      <w:r w:rsidR="007174BB">
        <w:rPr>
          <w:sz w:val="22"/>
        </w:rPr>
        <w:t xml:space="preserve">andererseits </w:t>
      </w:r>
      <w:r w:rsidR="007174BB" w:rsidRPr="00E73617">
        <w:rPr>
          <w:sz w:val="22"/>
        </w:rPr>
        <w:t>ein ggf. damit verbundener zeitlich ausgedehnter Datentransfer in Drittstaaten ohne angemessenes Datenschutzniveau verbunden sein.</w:t>
      </w:r>
    </w:p>
    <w:p w14:paraId="1998DA7C" w14:textId="77777777" w:rsidR="007174BB" w:rsidRDefault="007174BB" w:rsidP="007174BB">
      <w:pPr>
        <w:pStyle w:val="Standardgro"/>
        <w:rPr>
          <w:rFonts w:cs="Arial"/>
        </w:rPr>
      </w:pPr>
    </w:p>
    <w:p w14:paraId="18028FCE" w14:textId="2EE7F6C9" w:rsidR="007174BB" w:rsidRDefault="007174BB" w:rsidP="007174BB">
      <w:pPr>
        <w:pStyle w:val="Standardgro"/>
        <w:rPr>
          <w:sz w:val="22"/>
        </w:rPr>
      </w:pPr>
      <w:r w:rsidRPr="009505BB">
        <w:rPr>
          <w:sz w:val="22"/>
        </w:rPr>
        <w:t>Sollen im Zuge der erteilten Einwilligung Beschränkungen geltend gemacht werden, z</w:t>
      </w:r>
      <w:r>
        <w:rPr>
          <w:sz w:val="22"/>
        </w:rPr>
        <w:t>.B. was die Nutzbarkeit der Film</w:t>
      </w:r>
      <w:r w:rsidRPr="009505BB">
        <w:rPr>
          <w:sz w:val="22"/>
        </w:rPr>
        <w:t>aufnahmen auf Plattformen sozialer Medien angeht oder die sich aus Ihrer besonderen Situation ergeben, so ist dies bei der erteilten Einwilligung ausdrücklich und unter Angabe eines nachvollziehbaren Grundes anzugeben. Sollte sich der betreffende Umstand erst im Nachhinein für die abgebildete Person ergeben, ist dies mit geeigneter Kennzeichnung und Referenz gemäß vorstehender Angaben der Hochschulkommunikation formfrei unter Beachtung der Wirkung des damit verbundenen Teil-Widerrufes gemäß vorstehendem Abschnitt mitzuteilen. Sollten die geltend gemachten Beschränkungen für die Universität nicht mit vertretbarem Aufwand nachverfolgbar bzw. umsetzbar sein, wird die Universität dies als allgemeinen Widerruf der erteilten Einwilligung bewerten und entsprechend nachvollziehen.</w:t>
      </w:r>
    </w:p>
    <w:p w14:paraId="25E09FB9" w14:textId="77777777" w:rsidR="007174BB" w:rsidRPr="006568B6" w:rsidRDefault="007174BB" w:rsidP="001736B3">
      <w:pPr>
        <w:pStyle w:val="Standardgro"/>
        <w:rPr>
          <w:rFonts w:eastAsiaTheme="majorEastAsia"/>
          <w:sz w:val="22"/>
        </w:rPr>
      </w:pPr>
    </w:p>
    <w:p w14:paraId="2CEC5681" w14:textId="09617306" w:rsidR="003D64CF" w:rsidRDefault="003D64CF" w:rsidP="003D64CF">
      <w:pPr>
        <w:spacing w:line="240" w:lineRule="auto"/>
        <w:rPr>
          <w:rFonts w:cs="Arial"/>
        </w:rPr>
      </w:pPr>
    </w:p>
    <w:p w14:paraId="7A86690B" w14:textId="49BC0DC5" w:rsidR="00F03E49" w:rsidRDefault="00F03E49" w:rsidP="003D64CF">
      <w:pPr>
        <w:spacing w:line="240" w:lineRule="auto"/>
        <w:rPr>
          <w:rFonts w:cs="Arial"/>
        </w:rPr>
      </w:pPr>
    </w:p>
    <w:p w14:paraId="4E690EAA" w14:textId="77777777" w:rsidR="00F03E49" w:rsidRDefault="00F03E49" w:rsidP="003D64CF">
      <w:pPr>
        <w:spacing w:line="240" w:lineRule="auto"/>
        <w:rPr>
          <w:rFonts w:cs="Arial"/>
        </w:rPr>
      </w:pPr>
    </w:p>
    <w:p w14:paraId="204480FE" w14:textId="77777777" w:rsidR="00F3722C" w:rsidRDefault="00F3722C" w:rsidP="003D64CF">
      <w:pPr>
        <w:spacing w:line="240" w:lineRule="auto"/>
        <w:rPr>
          <w:rFonts w:cs="Arial"/>
        </w:rPr>
      </w:pPr>
    </w:p>
    <w:p w14:paraId="24251052" w14:textId="32BE38CE" w:rsidR="003D64CF" w:rsidRPr="008A2B49" w:rsidRDefault="003D64CF" w:rsidP="00F3722C">
      <w:pPr>
        <w:spacing w:line="240" w:lineRule="auto"/>
        <w:rPr>
          <w:rFonts w:ascii="Arial Black" w:hAnsi="Arial Black"/>
          <w:kern w:val="32"/>
          <w:sz w:val="28"/>
        </w:rPr>
      </w:pPr>
      <w:r>
        <w:rPr>
          <w:rFonts w:cs="Arial"/>
        </w:rPr>
        <w:br w:type="page"/>
      </w:r>
      <w:r w:rsidR="00F3722C">
        <w:rPr>
          <w:rFonts w:ascii="Arial Black" w:hAnsi="Arial Black"/>
          <w:kern w:val="32"/>
          <w:sz w:val="28"/>
        </w:rPr>
        <w:lastRenderedPageBreak/>
        <w:t>Hi</w:t>
      </w:r>
      <w:r w:rsidRPr="008A2B49">
        <w:rPr>
          <w:rFonts w:ascii="Arial Black" w:hAnsi="Arial Black"/>
          <w:kern w:val="32"/>
          <w:sz w:val="28"/>
        </w:rPr>
        <w:t>nweis</w:t>
      </w:r>
      <w:r w:rsidR="00C54F74">
        <w:rPr>
          <w:rFonts w:ascii="Arial Black" w:hAnsi="Arial Black"/>
          <w:kern w:val="32"/>
          <w:sz w:val="28"/>
        </w:rPr>
        <w:t>e zur Veröffentlichung von Filmen</w:t>
      </w:r>
      <w:r w:rsidRPr="008A2B49">
        <w:rPr>
          <w:rFonts w:ascii="Arial Black" w:hAnsi="Arial Black"/>
          <w:kern w:val="32"/>
          <w:sz w:val="28"/>
        </w:rPr>
        <w:t xml:space="preserve"> </w:t>
      </w:r>
    </w:p>
    <w:p w14:paraId="23DE933E" w14:textId="31B0C9DC" w:rsidR="003D64CF" w:rsidRDefault="003D64CF" w:rsidP="003D64CF">
      <w:pPr>
        <w:autoSpaceDE w:val="0"/>
        <w:autoSpaceDN w:val="0"/>
        <w:adjustRightInd w:val="0"/>
        <w:spacing w:line="320" w:lineRule="exact"/>
        <w:rPr>
          <w:rFonts w:cs="Arial"/>
        </w:rPr>
      </w:pPr>
      <w:r>
        <w:rPr>
          <w:rFonts w:cs="Arial"/>
        </w:rPr>
        <w:br/>
      </w:r>
      <w:r w:rsidRPr="00C25302">
        <w:rPr>
          <w:rFonts w:cs="Arial"/>
        </w:rPr>
        <w:t>Bitte beachten Sie, dass eine Berichterstattung nicht nur im Zusammenhang mit dem konkreten Ereignis der Aufnahme erfolgen kann. Ei</w:t>
      </w:r>
      <w:r w:rsidR="00C54F74">
        <w:rPr>
          <w:rFonts w:cs="Arial"/>
        </w:rPr>
        <w:t>ne Auswahl und Nutzung der Filme</w:t>
      </w:r>
      <w:r w:rsidRPr="00C25302">
        <w:rPr>
          <w:rFonts w:cs="Arial"/>
        </w:rPr>
        <w:t xml:space="preserve"> zur Berichterstattung könnte daher auch besondere Arten personenbezogener Daten betr</w:t>
      </w:r>
      <w:r w:rsidR="00C54F74">
        <w:rPr>
          <w:rFonts w:cs="Arial"/>
        </w:rPr>
        <w:t>effen, soweit diese auf dem Film</w:t>
      </w:r>
      <w:r w:rsidRPr="00C25302">
        <w:rPr>
          <w:rFonts w:cs="Arial"/>
        </w:rPr>
        <w:t xml:space="preserve"> sic</w:t>
      </w:r>
      <w:r>
        <w:rPr>
          <w:rFonts w:cs="Arial"/>
        </w:rPr>
        <w:t>htbar sind (z.B. Rollstuhlfahrende</w:t>
      </w:r>
      <w:r w:rsidRPr="00C25302">
        <w:rPr>
          <w:rFonts w:cs="Arial"/>
        </w:rPr>
        <w:t>, Kleidung einer religiösen Gruppe). Besondere Arten personenbezogener Daten sind gemäß Art. 9 Datenschutz-Grundverordnung Daten,</w:t>
      </w:r>
      <w:r w:rsidRPr="00C25302">
        <w:t xml:space="preserve"> </w:t>
      </w:r>
      <w:r w:rsidRPr="00C25302">
        <w:rPr>
          <w:rFonts w:cs="Arial"/>
        </w:rPr>
        <w:t>aus denen</w:t>
      </w:r>
      <w:r w:rsidRPr="000C114E">
        <w:rPr>
          <w:rFonts w:cs="Arial"/>
        </w:rPr>
        <w:t xml:space="preserve">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der sexuellen Orientierung einer natürlichen Person. </w:t>
      </w:r>
    </w:p>
    <w:p w14:paraId="2CC364ED" w14:textId="77777777" w:rsidR="003D64CF" w:rsidRPr="000C114E" w:rsidRDefault="003D64CF" w:rsidP="003D64CF">
      <w:pPr>
        <w:autoSpaceDE w:val="0"/>
        <w:autoSpaceDN w:val="0"/>
        <w:adjustRightInd w:val="0"/>
        <w:spacing w:line="320" w:lineRule="exact"/>
        <w:rPr>
          <w:rFonts w:cs="Arial"/>
        </w:rPr>
      </w:pPr>
    </w:p>
    <w:p w14:paraId="5F03A2CD" w14:textId="005C4DFE" w:rsidR="003D64CF" w:rsidRDefault="003D64CF" w:rsidP="003D64CF">
      <w:pPr>
        <w:autoSpaceDE w:val="0"/>
        <w:autoSpaceDN w:val="0"/>
        <w:adjustRightInd w:val="0"/>
        <w:spacing w:line="320" w:lineRule="exact"/>
        <w:rPr>
          <w:rFonts w:cs="Arial"/>
        </w:rPr>
      </w:pPr>
      <w:r w:rsidRPr="000C114E">
        <w:rPr>
          <w:rFonts w:cs="Arial"/>
        </w:rPr>
        <w:t xml:space="preserve">Die Universität </w:t>
      </w:r>
      <w:r w:rsidRPr="00C25302">
        <w:rPr>
          <w:rFonts w:cs="Arial"/>
        </w:rPr>
        <w:t>Hohenheim weist zudem darauf hin, dass bei einer Veröffentlichung personen</w:t>
      </w:r>
      <w:r w:rsidR="00295EBC">
        <w:rPr>
          <w:rFonts w:cs="Arial"/>
        </w:rPr>
        <w:softHyphen/>
      </w:r>
      <w:r w:rsidRPr="00C25302">
        <w:rPr>
          <w:rFonts w:cs="Arial"/>
        </w:rPr>
        <w:t xml:space="preserve">bezogener Daten im Internet weltweit von jedermann auf die personenbezogenen Daten </w:t>
      </w:r>
      <w:r w:rsidR="00295EBC">
        <w:rPr>
          <w:rFonts w:cs="Arial"/>
        </w:rPr>
        <w:t>–</w:t>
      </w:r>
      <w:r w:rsidRPr="00C25302">
        <w:rPr>
          <w:rFonts w:cs="Arial"/>
        </w:rPr>
        <w:t xml:space="preserve"> auch mit Hilfe von "Suchmaschinen" (z.B. Google) </w:t>
      </w:r>
      <w:r w:rsidR="00295EBC">
        <w:rPr>
          <w:rFonts w:cs="Arial"/>
        </w:rPr>
        <w:t>–</w:t>
      </w:r>
      <w:r w:rsidRPr="00C25302">
        <w:rPr>
          <w:rFonts w:cs="Arial"/>
        </w:rPr>
        <w:t xml:space="preserve"> zugegriffen werden kann. Es</w:t>
      </w:r>
      <w:r w:rsidRPr="000C114E">
        <w:rPr>
          <w:rFonts w:cs="Arial"/>
        </w:rPr>
        <w:t xml:space="preserve"> können Persönlichkeitsprofile erstellt werden, indem diese Daten mit weiteren im Internet über Sie verfügbaren Daten verknüpft werden. Ebenso können die Daten zu anderen Zwecken genutzt werden.</w:t>
      </w:r>
      <w:r>
        <w:rPr>
          <w:rFonts w:cs="Arial"/>
        </w:rPr>
        <w:t xml:space="preserve"> </w:t>
      </w:r>
      <w:r w:rsidRPr="000C114E">
        <w:rPr>
          <w:rFonts w:cs="Arial"/>
        </w:rPr>
        <w:t>Archivfunktionen von Suchmaschinen (siehe z.B. www.archive.org) ermöglichen gegebenenfalls auch dann noch Zugriff auf die Daten, wenn sie aus den oben genannten Internet</w:t>
      </w:r>
      <w:r>
        <w:rPr>
          <w:rFonts w:cs="Arial"/>
        </w:rPr>
        <w:t>-</w:t>
      </w:r>
      <w:r w:rsidRPr="000C114E">
        <w:rPr>
          <w:rFonts w:cs="Arial"/>
        </w:rPr>
        <w:t xml:space="preserve">Angeboten der Hochschule bereits entfernt oder geändert wurden. </w:t>
      </w:r>
    </w:p>
    <w:p w14:paraId="29896FFC" w14:textId="77777777" w:rsidR="003D64CF" w:rsidRPr="000C114E" w:rsidRDefault="003D64CF" w:rsidP="003D64CF">
      <w:pPr>
        <w:autoSpaceDE w:val="0"/>
        <w:autoSpaceDN w:val="0"/>
        <w:adjustRightInd w:val="0"/>
        <w:spacing w:line="320" w:lineRule="exact"/>
        <w:rPr>
          <w:rFonts w:cs="Arial"/>
        </w:rPr>
      </w:pPr>
    </w:p>
    <w:p w14:paraId="1899E466" w14:textId="6A90AF70" w:rsidR="003D64CF" w:rsidRDefault="003D64CF" w:rsidP="003D64CF">
      <w:pPr>
        <w:spacing w:after="160" w:line="320" w:lineRule="exact"/>
        <w:rPr>
          <w:rFonts w:cs="Arial"/>
        </w:rPr>
      </w:pPr>
      <w:r w:rsidRPr="00C25302">
        <w:rPr>
          <w:rFonts w:cs="Arial"/>
        </w:rPr>
        <w:t>Bitte beachten Sie auch, dass die Universität keinen Einfluss auf die Nutzungsbedingungen der jeweiligen Anbieter von sozialen Netzwerken hat. In den Nutzungsbedingungen räumen sich die Anbieter u.U. eigene Nutzungsrechte an den eingestellten</w:t>
      </w:r>
      <w:r w:rsidRPr="000C114E">
        <w:rPr>
          <w:rFonts w:cs="Arial"/>
        </w:rPr>
        <w:t xml:space="preserve"> Bildern ein. Dies kann </w:t>
      </w:r>
      <w:r w:rsidR="00C54F74">
        <w:rPr>
          <w:rFonts w:cs="Arial"/>
        </w:rPr>
        <w:t>auch dazu führen, dass die Filme</w:t>
      </w:r>
      <w:r w:rsidRPr="000C114E">
        <w:rPr>
          <w:rFonts w:cs="Arial"/>
        </w:rPr>
        <w:t xml:space="preserve"> und Daten bei den jeweiligen Anbietern überhaupt nicht mehr gelöscht werden können, sondern nur nicht mehr öffentlich gezeigt werden. Üb</w:t>
      </w:r>
      <w:r w:rsidR="00C54F74">
        <w:rPr>
          <w:rFonts w:cs="Arial"/>
        </w:rPr>
        <w:t>er die interne Nutzung der Filme</w:t>
      </w:r>
      <w:r w:rsidRPr="000C114E">
        <w:rPr>
          <w:rFonts w:cs="Arial"/>
        </w:rPr>
        <w:t xml:space="preserve"> und Daten durch die jeweiligen Dienste – etwa zur Bildung von Persönlichkeitsprofilen </w:t>
      </w:r>
      <w:r w:rsidR="00295EBC">
        <w:rPr>
          <w:rFonts w:cs="Arial"/>
        </w:rPr>
        <w:t>–</w:t>
      </w:r>
      <w:r w:rsidRPr="000C114E">
        <w:rPr>
          <w:rFonts w:cs="Arial"/>
        </w:rPr>
        <w:t xml:space="preserve"> gibt es derzeit keine ausreichenden Informationen.  </w:t>
      </w:r>
    </w:p>
    <w:p w14:paraId="3E597933" w14:textId="3C77BE22" w:rsidR="00E35EA6" w:rsidRDefault="00E35EA6" w:rsidP="003D64CF">
      <w:pPr>
        <w:spacing w:after="160" w:line="320" w:lineRule="exact"/>
        <w:rPr>
          <w:rFonts w:cs="Arial"/>
        </w:rPr>
      </w:pPr>
    </w:p>
    <w:p w14:paraId="4359991B" w14:textId="77777777" w:rsidR="003252C8" w:rsidRDefault="003252C8" w:rsidP="003D64CF">
      <w:pPr>
        <w:spacing w:after="160" w:line="320" w:lineRule="exact"/>
        <w:rPr>
          <w:rFonts w:cs="Arial"/>
        </w:rPr>
      </w:pPr>
    </w:p>
    <w:p w14:paraId="1CFCEC8E" w14:textId="49A64BC8" w:rsidR="003252C8" w:rsidRDefault="003252C8" w:rsidP="003D64CF">
      <w:pPr>
        <w:spacing w:after="160" w:line="320" w:lineRule="exact"/>
        <w:rPr>
          <w:rFonts w:cs="Arial"/>
        </w:rPr>
      </w:pPr>
    </w:p>
    <w:p w14:paraId="4DD9F31F" w14:textId="77777777" w:rsidR="005F126D" w:rsidRDefault="005F126D">
      <w:pPr>
        <w:spacing w:line="240" w:lineRule="auto"/>
        <w:rPr>
          <w:rFonts w:cs="Arial"/>
          <w:b/>
          <w:color w:val="58585A"/>
          <w:sz w:val="20"/>
        </w:rPr>
      </w:pPr>
      <w:r>
        <w:rPr>
          <w:rFonts w:cs="Arial"/>
          <w:sz w:val="20"/>
        </w:rPr>
        <w:br w:type="page"/>
      </w:r>
    </w:p>
    <w:p w14:paraId="1438AB21" w14:textId="2BDF63A3" w:rsidR="00ED6016" w:rsidRPr="00ED6016" w:rsidRDefault="00ED6016" w:rsidP="00ED6016">
      <w:pPr>
        <w:pStyle w:val="Betreff"/>
        <w:rPr>
          <w:rFonts w:ascii="Arial Black" w:hAnsi="Arial Black"/>
          <w:b w:val="0"/>
          <w:color w:val="auto"/>
          <w:sz w:val="24"/>
          <w:szCs w:val="24"/>
        </w:rPr>
      </w:pPr>
      <w:r w:rsidRPr="00ED6016">
        <w:rPr>
          <w:rFonts w:ascii="Arial Black" w:hAnsi="Arial Black"/>
          <w:b w:val="0"/>
          <w:color w:val="auto"/>
          <w:sz w:val="24"/>
          <w:szCs w:val="24"/>
        </w:rPr>
        <w:lastRenderedPageBreak/>
        <w:t xml:space="preserve">V E R E I N B A R U N </w:t>
      </w:r>
      <w:r w:rsidR="00C54F74">
        <w:rPr>
          <w:rFonts w:ascii="Arial Black" w:hAnsi="Arial Black"/>
          <w:b w:val="0"/>
          <w:color w:val="auto"/>
          <w:sz w:val="24"/>
          <w:szCs w:val="24"/>
        </w:rPr>
        <w:t>G – Nutzung von vorhandenen Film</w:t>
      </w:r>
      <w:r w:rsidRPr="00ED6016">
        <w:rPr>
          <w:rFonts w:ascii="Arial Black" w:hAnsi="Arial Black"/>
          <w:b w:val="0"/>
          <w:color w:val="auto"/>
          <w:sz w:val="24"/>
          <w:szCs w:val="24"/>
        </w:rPr>
        <w:t>aufnahmen</w:t>
      </w:r>
    </w:p>
    <w:p w14:paraId="7EB22787" w14:textId="760C6F6B" w:rsidR="00F03E49" w:rsidRDefault="00F03E49" w:rsidP="00F03E49">
      <w:pPr>
        <w:pStyle w:val="Standardgro"/>
        <w:rPr>
          <w:rFonts w:eastAsiaTheme="majorEastAsia"/>
          <w:sz w:val="22"/>
        </w:rPr>
      </w:pPr>
      <w:r>
        <w:rPr>
          <w:rFonts w:eastAsiaTheme="majorEastAsia"/>
          <w:sz w:val="22"/>
        </w:rPr>
        <w:br/>
        <w:t xml:space="preserve">Vereinbarung </w:t>
      </w:r>
      <w:r w:rsidRPr="005E2C21">
        <w:rPr>
          <w:rFonts w:eastAsiaTheme="majorEastAsia"/>
          <w:sz w:val="22"/>
        </w:rPr>
        <w:t>zwischen der Universität Hohenheim, vertreten durch den Rektor, dieser hier handelnd durch</w:t>
      </w:r>
      <w:r>
        <w:rPr>
          <w:rFonts w:eastAsiaTheme="majorEastAsia"/>
          <w:sz w:val="22"/>
        </w:rPr>
        <w:t xml:space="preserve"> </w:t>
      </w:r>
      <w:sdt>
        <w:sdtPr>
          <w:rPr>
            <w:rFonts w:eastAsiaTheme="majorEastAsia"/>
            <w:sz w:val="22"/>
          </w:rPr>
          <w:id w:val="987282489"/>
          <w:placeholder>
            <w:docPart w:val="DefaultPlaceholder_-1854013440"/>
          </w:placeholder>
        </w:sdtPr>
        <w:sdtEndPr/>
        <w:sdtContent>
          <w:r w:rsidR="00634D64" w:rsidRPr="00634D64">
            <w:rPr>
              <w:rFonts w:eastAsiaTheme="majorEastAsia"/>
              <w:sz w:val="22"/>
              <w:highlight w:val="lightGray"/>
            </w:rPr>
            <w:t>Abteilung / Institut</w:t>
          </w:r>
        </w:sdtContent>
      </w:sdt>
      <w:r w:rsidR="00634D64">
        <w:rPr>
          <w:rFonts w:eastAsiaTheme="majorEastAsia"/>
          <w:sz w:val="22"/>
        </w:rPr>
        <w:t xml:space="preserve"> </w:t>
      </w:r>
      <w:r w:rsidRPr="00B4198C">
        <w:rPr>
          <w:rFonts w:eastAsiaTheme="majorEastAsia"/>
          <w:sz w:val="22"/>
        </w:rPr>
        <w:t xml:space="preserve">und </w:t>
      </w:r>
      <w:sdt>
        <w:sdtPr>
          <w:rPr>
            <w:rFonts w:eastAsiaTheme="majorEastAsia"/>
            <w:sz w:val="22"/>
          </w:rPr>
          <w:id w:val="410969787"/>
          <w:placeholder>
            <w:docPart w:val="DefaultPlaceholder_-1854013440"/>
          </w:placeholder>
        </w:sdtPr>
        <w:sdtEndPr/>
        <w:sdtContent>
          <w:r w:rsidR="00B4198C" w:rsidRPr="004F3A7E">
            <w:rPr>
              <w:rFonts w:eastAsiaTheme="majorEastAsia"/>
              <w:sz w:val="22"/>
              <w:highlight w:val="lightGray"/>
            </w:rPr>
            <w:t>[Name]_____________________</w:t>
          </w:r>
        </w:sdtContent>
      </w:sdt>
      <w:r w:rsidR="00B4198C">
        <w:rPr>
          <w:rFonts w:eastAsiaTheme="majorEastAsia"/>
          <w:sz w:val="22"/>
        </w:rPr>
        <w:t>.</w:t>
      </w:r>
    </w:p>
    <w:p w14:paraId="4E953169" w14:textId="09CC68EF" w:rsidR="00ED6016" w:rsidRDefault="00ED6016" w:rsidP="00ED6016">
      <w:pPr>
        <w:pStyle w:val="Standardgro"/>
        <w:rPr>
          <w:rFonts w:eastAsiaTheme="majorEastAsia"/>
          <w:sz w:val="22"/>
        </w:rPr>
      </w:pPr>
    </w:p>
    <w:p w14:paraId="3B52228B" w14:textId="49A854D2" w:rsidR="005F126D" w:rsidRDefault="005F126D" w:rsidP="005F126D">
      <w:pPr>
        <w:pStyle w:val="Standardgro"/>
        <w:rPr>
          <w:rFonts w:eastAsiaTheme="majorEastAsia"/>
          <w:sz w:val="22"/>
        </w:rPr>
      </w:pPr>
      <w:r w:rsidRPr="006568B6">
        <w:rPr>
          <w:rFonts w:eastAsiaTheme="majorEastAsia"/>
          <w:sz w:val="22"/>
        </w:rPr>
        <w:t>Ich</w:t>
      </w:r>
      <w:r>
        <w:rPr>
          <w:rFonts w:eastAsiaTheme="majorEastAsia"/>
          <w:sz w:val="22"/>
        </w:rPr>
        <w:t xml:space="preserve"> habe</w:t>
      </w:r>
      <w:r w:rsidRPr="00206258">
        <w:rPr>
          <w:rFonts w:eastAsiaTheme="majorEastAsia"/>
          <w:sz w:val="22"/>
        </w:rPr>
        <w:t xml:space="preserve"> die </w:t>
      </w:r>
      <w:r w:rsidRPr="00206258">
        <w:rPr>
          <w:rFonts w:eastAsiaTheme="majorEastAsia"/>
          <w:b/>
          <w:sz w:val="22"/>
        </w:rPr>
        <w:t>Hinweise zur Veröffentlichung</w:t>
      </w:r>
      <w:r w:rsidRPr="00206258">
        <w:rPr>
          <w:rFonts w:eastAsiaTheme="majorEastAsia"/>
          <w:sz w:val="22"/>
        </w:rPr>
        <w:t xml:space="preserve"> </w:t>
      </w:r>
      <w:r>
        <w:rPr>
          <w:rFonts w:eastAsiaTheme="majorEastAsia"/>
          <w:sz w:val="22"/>
        </w:rPr>
        <w:t xml:space="preserve">und die einleitenden Ausführungen über die Einwilligungserklärung zur Verwendung von Filmaufnahmen </w:t>
      </w:r>
      <w:r w:rsidRPr="00206258">
        <w:rPr>
          <w:rFonts w:eastAsiaTheme="majorEastAsia"/>
          <w:sz w:val="22"/>
        </w:rPr>
        <w:t>zur Kenntnis genommen</w:t>
      </w:r>
      <w:r>
        <w:rPr>
          <w:rFonts w:eastAsiaTheme="majorEastAsia"/>
          <w:sz w:val="22"/>
        </w:rPr>
        <w:t xml:space="preserve"> und</w:t>
      </w:r>
      <w:r w:rsidRPr="006568B6">
        <w:rPr>
          <w:rFonts w:eastAsiaTheme="majorEastAsia"/>
          <w:sz w:val="22"/>
        </w:rPr>
        <w:t xml:space="preserve"> willige ein, dass die Universität </w:t>
      </w:r>
      <w:r>
        <w:rPr>
          <w:rFonts w:eastAsiaTheme="majorEastAsia"/>
          <w:sz w:val="22"/>
        </w:rPr>
        <w:t xml:space="preserve">Hohenheim </w:t>
      </w:r>
      <w:r w:rsidRPr="006568B6">
        <w:rPr>
          <w:rFonts w:eastAsiaTheme="majorEastAsia"/>
          <w:sz w:val="22"/>
        </w:rPr>
        <w:t>die</w:t>
      </w:r>
      <w:r w:rsidR="00634D64">
        <w:rPr>
          <w:rFonts w:eastAsiaTheme="majorEastAsia"/>
          <w:sz w:val="22"/>
        </w:rPr>
        <w:t xml:space="preserve"> </w:t>
      </w:r>
      <w:r w:rsidR="00634D64" w:rsidRPr="00634D64">
        <w:rPr>
          <w:rFonts w:eastAsiaTheme="majorEastAsia"/>
          <w:sz w:val="22"/>
        </w:rPr>
        <w:t>in der Anlage exemplarisch als Screenshot abgebildeten Filmaufnahmen</w:t>
      </w:r>
      <w:r w:rsidR="00B4198C">
        <w:rPr>
          <w:rFonts w:eastAsiaTheme="majorEastAsia"/>
          <w:sz w:val="22"/>
        </w:rPr>
        <w:t xml:space="preserve"> </w:t>
      </w:r>
      <w:sdt>
        <w:sdtPr>
          <w:rPr>
            <w:rFonts w:eastAsiaTheme="majorEastAsia"/>
            <w:sz w:val="22"/>
          </w:rPr>
          <w:id w:val="-2067798944"/>
          <w:placeholder>
            <w:docPart w:val="DefaultPlaceholder_-1854013440"/>
          </w:placeholder>
        </w:sdtPr>
        <w:sdtEndPr/>
        <w:sdtContent>
          <w:r w:rsidR="00B4198C" w:rsidRPr="004F3A7E">
            <w:rPr>
              <w:rFonts w:eastAsiaTheme="majorEastAsia"/>
              <w:sz w:val="22"/>
              <w:highlight w:val="lightGray"/>
            </w:rPr>
            <w:t>(Thema, Titel)</w:t>
          </w:r>
        </w:sdtContent>
      </w:sdt>
      <w:r w:rsidRPr="006568B6">
        <w:rPr>
          <w:rFonts w:eastAsiaTheme="majorEastAsia"/>
          <w:sz w:val="22"/>
        </w:rPr>
        <w:t xml:space="preserve">, </w:t>
      </w:r>
      <w:r>
        <w:rPr>
          <w:rFonts w:eastAsiaTheme="majorEastAsia"/>
          <w:sz w:val="22"/>
        </w:rPr>
        <w:t xml:space="preserve">zu Zwecken der Öffentlichkeitsarbeit und Vermarktung in aufgeführten Medien, z.B. im Internet oder in den sozialen sowie auch berichterstattenden Medien, </w:t>
      </w:r>
      <w:r w:rsidRPr="006568B6">
        <w:rPr>
          <w:rFonts w:eastAsiaTheme="majorEastAsia"/>
          <w:sz w:val="22"/>
        </w:rPr>
        <w:t>nutzt.</w:t>
      </w:r>
      <w:r>
        <w:rPr>
          <w:rFonts w:eastAsiaTheme="majorEastAsia"/>
          <w:sz w:val="22"/>
        </w:rPr>
        <w:t xml:space="preserve"> </w:t>
      </w:r>
    </w:p>
    <w:p w14:paraId="5903F321" w14:textId="77777777" w:rsidR="005F126D" w:rsidRDefault="005F126D" w:rsidP="005F126D">
      <w:pPr>
        <w:pStyle w:val="Standardgro"/>
        <w:rPr>
          <w:rFonts w:eastAsiaTheme="majorEastAsia"/>
          <w:sz w:val="22"/>
        </w:rPr>
      </w:pPr>
    </w:p>
    <w:p w14:paraId="07932184" w14:textId="79F6A037" w:rsidR="005F126D" w:rsidRDefault="005F126D" w:rsidP="005F126D">
      <w:pPr>
        <w:pStyle w:val="Standardgro"/>
        <w:rPr>
          <w:rFonts w:eastAsiaTheme="majorEastAsia"/>
          <w:sz w:val="22"/>
        </w:rPr>
      </w:pPr>
      <w:r>
        <w:rPr>
          <w:rFonts w:eastAsiaTheme="majorEastAsia"/>
          <w:sz w:val="22"/>
        </w:rPr>
        <w:t>Ich willige auch in eine Weitergabe der Filmaufnahmen</w:t>
      </w:r>
      <w:r w:rsidRPr="00B841D8">
        <w:rPr>
          <w:rFonts w:eastAsiaTheme="majorEastAsia"/>
          <w:sz w:val="22"/>
        </w:rPr>
        <w:t xml:space="preserve"> an Multiplikatoren</w:t>
      </w:r>
      <w:r>
        <w:rPr>
          <w:rFonts w:eastAsiaTheme="majorEastAsia"/>
          <w:sz w:val="22"/>
        </w:rPr>
        <w:t xml:space="preserve"> ein, </w:t>
      </w:r>
      <w:r w:rsidRPr="00B841D8">
        <w:rPr>
          <w:rFonts w:eastAsiaTheme="majorEastAsia"/>
          <w:sz w:val="22"/>
        </w:rPr>
        <w:t xml:space="preserve">z. B. </w:t>
      </w:r>
      <w:r>
        <w:rPr>
          <w:rFonts w:eastAsiaTheme="majorEastAsia"/>
          <w:sz w:val="22"/>
        </w:rPr>
        <w:t xml:space="preserve">im Rahmen von </w:t>
      </w:r>
      <w:r w:rsidRPr="00B841D8">
        <w:rPr>
          <w:rFonts w:eastAsiaTheme="majorEastAsia"/>
          <w:sz w:val="22"/>
        </w:rPr>
        <w:t>Pressemitteilungen</w:t>
      </w:r>
      <w:r>
        <w:rPr>
          <w:rFonts w:eastAsiaTheme="majorEastAsia"/>
          <w:sz w:val="22"/>
        </w:rPr>
        <w:t xml:space="preserve">, und bin mit einer </w:t>
      </w:r>
      <w:r w:rsidRPr="00B841D8">
        <w:rPr>
          <w:rFonts w:eastAsiaTheme="majorEastAsia"/>
          <w:sz w:val="22"/>
        </w:rPr>
        <w:t>Veröffentlichung durch Dritte einverstanden</w:t>
      </w:r>
      <w:r>
        <w:rPr>
          <w:rFonts w:eastAsiaTheme="majorEastAsia"/>
          <w:sz w:val="22"/>
        </w:rPr>
        <w:t xml:space="preserve">, selbst wenn infolge der Veröffentlichung ggf. eine Speicherung in oder ein Abruf aus sog. Drittstaaten ohne angemessenes Datenschutzniveau erfolgt. </w:t>
      </w:r>
    </w:p>
    <w:p w14:paraId="32798757" w14:textId="77777777" w:rsidR="005F126D" w:rsidRDefault="005F126D" w:rsidP="005F126D">
      <w:pPr>
        <w:pStyle w:val="Standardgro"/>
        <w:rPr>
          <w:rFonts w:eastAsiaTheme="majorEastAsia"/>
          <w:sz w:val="22"/>
        </w:rPr>
      </w:pPr>
    </w:p>
    <w:p w14:paraId="7B49EBE5" w14:textId="77777777" w:rsidR="005F126D" w:rsidRDefault="005F126D" w:rsidP="005F126D">
      <w:pPr>
        <w:pStyle w:val="Standardgro"/>
        <w:rPr>
          <w:rFonts w:eastAsiaTheme="majorEastAsia"/>
          <w:sz w:val="22"/>
        </w:rPr>
      </w:pPr>
      <w:r w:rsidRPr="000C114E">
        <w:rPr>
          <w:rFonts w:eastAsiaTheme="majorEastAsia"/>
          <w:sz w:val="22"/>
        </w:rPr>
        <w:t>Die Nutzung kann in nicht-kommerzieller und kommerzieller Weise erfolgen.</w:t>
      </w:r>
      <w:r>
        <w:rPr>
          <w:rFonts w:eastAsiaTheme="majorEastAsia"/>
          <w:sz w:val="22"/>
        </w:rPr>
        <w:t xml:space="preserve"> </w:t>
      </w:r>
    </w:p>
    <w:p w14:paraId="5DEBA17B" w14:textId="77777777" w:rsidR="005F126D" w:rsidRDefault="005F126D" w:rsidP="005F126D">
      <w:pPr>
        <w:pStyle w:val="Standardgro"/>
        <w:rPr>
          <w:rFonts w:eastAsiaTheme="majorEastAsia"/>
          <w:sz w:val="22"/>
        </w:rPr>
      </w:pPr>
    </w:p>
    <w:p w14:paraId="339EDE1A" w14:textId="77777777" w:rsidR="005F126D" w:rsidRDefault="005F126D" w:rsidP="005F126D">
      <w:pPr>
        <w:pStyle w:val="Standardgro"/>
        <w:rPr>
          <w:rFonts w:eastAsiaTheme="majorEastAsia"/>
          <w:sz w:val="22"/>
        </w:rPr>
      </w:pPr>
      <w:r>
        <w:rPr>
          <w:rFonts w:eastAsiaTheme="majorEastAsia"/>
          <w:sz w:val="22"/>
        </w:rPr>
        <w:t xml:space="preserve">Das meine Person darstellende Bildmaterial darf jedoch zu keiner Zeit mich entstellende bzw. mein Persönlichkeitsrecht unangemessen benachteiligende Formen annehmen, darf aber ansonsten durchaus geeignet auf das Format des zu erstellenden Mediums angepasst werden. </w:t>
      </w:r>
    </w:p>
    <w:p w14:paraId="70BB4CEE" w14:textId="77777777" w:rsidR="005F126D" w:rsidRDefault="005F126D" w:rsidP="005F126D">
      <w:pPr>
        <w:pStyle w:val="Standardgro"/>
        <w:rPr>
          <w:rFonts w:eastAsiaTheme="majorEastAsia"/>
          <w:sz w:val="22"/>
        </w:rPr>
      </w:pPr>
    </w:p>
    <w:p w14:paraId="5C833D39" w14:textId="528384D9" w:rsidR="005F126D" w:rsidRDefault="005F126D" w:rsidP="005F126D">
      <w:pPr>
        <w:pStyle w:val="Standardgro"/>
        <w:rPr>
          <w:rFonts w:cs="Arial"/>
          <w:sz w:val="22"/>
        </w:rPr>
      </w:pPr>
      <w:r>
        <w:rPr>
          <w:rFonts w:eastAsiaTheme="majorEastAsia"/>
          <w:sz w:val="22"/>
        </w:rPr>
        <w:t xml:space="preserve">Des Weiteren stimme ich der Speicherung im Filmarchiv der Universität zu. </w:t>
      </w:r>
      <w:r w:rsidRPr="00C25302">
        <w:rPr>
          <w:rFonts w:cs="Arial"/>
          <w:sz w:val="22"/>
        </w:rPr>
        <w:t xml:space="preserve">Die Einwilligung </w:t>
      </w:r>
      <w:r w:rsidR="00A86453">
        <w:rPr>
          <w:rFonts w:cs="Arial"/>
          <w:sz w:val="22"/>
        </w:rPr>
        <w:br/>
      </w:r>
      <w:r w:rsidRPr="00C25302">
        <w:rPr>
          <w:rFonts w:cs="Arial"/>
          <w:sz w:val="22"/>
        </w:rPr>
        <w:t>erfolgt ausdrücklich in dem Wissen, dass bei ein</w:t>
      </w:r>
      <w:r w:rsidR="00A86453">
        <w:rPr>
          <w:rFonts w:cs="Arial"/>
          <w:sz w:val="22"/>
        </w:rPr>
        <w:t>er Auswahl und Nutzung der Filmaufnahmen</w:t>
      </w:r>
      <w:r w:rsidRPr="00C25302">
        <w:rPr>
          <w:rFonts w:cs="Arial"/>
          <w:sz w:val="22"/>
        </w:rPr>
        <w:t xml:space="preserve"> </w:t>
      </w:r>
      <w:r w:rsidR="00A86453">
        <w:rPr>
          <w:rFonts w:cs="Arial"/>
          <w:sz w:val="22"/>
        </w:rPr>
        <w:br/>
      </w:r>
      <w:r w:rsidRPr="00C25302">
        <w:rPr>
          <w:rFonts w:cs="Arial"/>
          <w:sz w:val="22"/>
        </w:rPr>
        <w:t xml:space="preserve">auch auf </w:t>
      </w:r>
      <w:r w:rsidRPr="00C25302">
        <w:rPr>
          <w:rFonts w:cs="Arial"/>
          <w:b/>
          <w:sz w:val="22"/>
        </w:rPr>
        <w:t xml:space="preserve">besondere Arten personenbezogener Daten gemäß Art. 9 Datenschutzgrund-Grundverordnung </w:t>
      </w:r>
      <w:r w:rsidRPr="00C25302">
        <w:rPr>
          <w:rFonts w:cs="Arial"/>
          <w:sz w:val="22"/>
        </w:rPr>
        <w:t>Bezug genommen werden</w:t>
      </w:r>
      <w:r w:rsidR="00ED55C4">
        <w:rPr>
          <w:rFonts w:cs="Arial"/>
          <w:sz w:val="22"/>
        </w:rPr>
        <w:t xml:space="preserve"> kann, soweit diese auf dem Film</w:t>
      </w:r>
      <w:r w:rsidRPr="00C25302">
        <w:rPr>
          <w:rFonts w:cs="Arial"/>
          <w:sz w:val="22"/>
        </w:rPr>
        <w:t xml:space="preserve"> sichtbar sind.</w:t>
      </w:r>
      <w:r>
        <w:rPr>
          <w:rFonts w:cs="Arial"/>
          <w:sz w:val="22"/>
        </w:rPr>
        <w:t xml:space="preserve"> </w:t>
      </w:r>
    </w:p>
    <w:p w14:paraId="31D089CD" w14:textId="77777777" w:rsidR="005F126D" w:rsidRDefault="005F126D" w:rsidP="005F126D">
      <w:pPr>
        <w:pStyle w:val="Standardgro"/>
        <w:rPr>
          <w:rFonts w:cs="Arial"/>
          <w:sz w:val="22"/>
        </w:rPr>
      </w:pPr>
    </w:p>
    <w:p w14:paraId="28434C00" w14:textId="77777777" w:rsidR="005F126D" w:rsidRDefault="005F126D" w:rsidP="005F126D">
      <w:pPr>
        <w:pStyle w:val="Standardgro"/>
        <w:rPr>
          <w:sz w:val="22"/>
        </w:rPr>
      </w:pPr>
      <w:r w:rsidRPr="00303DFF">
        <w:rPr>
          <w:sz w:val="22"/>
        </w:rPr>
        <w:t>Die Nutzung ist räumlich</w:t>
      </w:r>
      <w:r>
        <w:rPr>
          <w:sz w:val="22"/>
        </w:rPr>
        <w:t>, zeitlich und inhaltlich</w:t>
      </w:r>
      <w:r w:rsidRPr="00303DFF">
        <w:rPr>
          <w:sz w:val="22"/>
        </w:rPr>
        <w:t xml:space="preserve"> unbegrenzt</w:t>
      </w:r>
      <w:r>
        <w:rPr>
          <w:sz w:val="22"/>
        </w:rPr>
        <w:t>.</w:t>
      </w:r>
    </w:p>
    <w:p w14:paraId="01E25811" w14:textId="77777777" w:rsidR="0078647F" w:rsidRDefault="0078647F" w:rsidP="00ED6016">
      <w:pPr>
        <w:pStyle w:val="Standardgro"/>
        <w:rPr>
          <w:rFonts w:eastAsiaTheme="majorEastAsia"/>
          <w:sz w:val="22"/>
        </w:rPr>
      </w:pPr>
    </w:p>
    <w:p w14:paraId="35144C6A" w14:textId="77777777" w:rsidR="005F126D" w:rsidRDefault="005F126D">
      <w:pPr>
        <w:spacing w:line="240" w:lineRule="auto"/>
        <w:rPr>
          <w:rFonts w:eastAsiaTheme="majorEastAsia"/>
        </w:rPr>
      </w:pPr>
      <w:r>
        <w:rPr>
          <w:rFonts w:eastAsiaTheme="majorEastAsia"/>
        </w:rPr>
        <w:br w:type="page"/>
      </w:r>
    </w:p>
    <w:p w14:paraId="4C956634" w14:textId="274DEA8B" w:rsidR="00ED6016" w:rsidRDefault="00ED6016" w:rsidP="00ED6016">
      <w:pPr>
        <w:pStyle w:val="Standardgro"/>
        <w:rPr>
          <w:rFonts w:eastAsiaTheme="majorEastAsia"/>
          <w:sz w:val="22"/>
        </w:rPr>
      </w:pPr>
      <w:r>
        <w:rPr>
          <w:rFonts w:eastAsiaTheme="majorEastAsia"/>
          <w:sz w:val="22"/>
        </w:rPr>
        <w:lastRenderedPageBreak/>
        <w:t>Mit dieser Vereinbarung übermittelt</w:t>
      </w:r>
      <w:r w:rsidR="00B4198C">
        <w:rPr>
          <w:rFonts w:eastAsiaTheme="majorEastAsia"/>
          <w:sz w:val="22"/>
        </w:rPr>
        <w:t xml:space="preserve"> </w:t>
      </w:r>
      <w:sdt>
        <w:sdtPr>
          <w:rPr>
            <w:rFonts w:eastAsiaTheme="majorEastAsia"/>
            <w:sz w:val="22"/>
          </w:rPr>
          <w:id w:val="495926419"/>
          <w:placeholder>
            <w:docPart w:val="DefaultPlaceholder_-1854013440"/>
          </w:placeholder>
        </w:sdtPr>
        <w:sdtEndPr/>
        <w:sdtContent>
          <w:r w:rsidR="00B4198C" w:rsidRPr="004F3A7E">
            <w:rPr>
              <w:rFonts w:eastAsiaTheme="majorEastAsia"/>
              <w:sz w:val="22"/>
              <w:highlight w:val="lightGray"/>
            </w:rPr>
            <w:t xml:space="preserve">der/die </w:t>
          </w:r>
          <w:proofErr w:type="spellStart"/>
          <w:r w:rsidR="00B4198C" w:rsidRPr="004F3A7E">
            <w:rPr>
              <w:rFonts w:eastAsiaTheme="majorEastAsia"/>
              <w:sz w:val="22"/>
              <w:highlight w:val="lightGray"/>
            </w:rPr>
            <w:t>Rechteinhaber:in</w:t>
          </w:r>
          <w:proofErr w:type="spellEnd"/>
        </w:sdtContent>
      </w:sdt>
      <w:r>
        <w:rPr>
          <w:rFonts w:eastAsiaTheme="majorEastAsia"/>
          <w:sz w:val="22"/>
        </w:rPr>
        <w:t>:</w:t>
      </w:r>
    </w:p>
    <w:p w14:paraId="7FB6C5C7" w14:textId="715AA531" w:rsidR="0078647F" w:rsidRDefault="00ED6016" w:rsidP="00ED6016">
      <w:pPr>
        <w:pStyle w:val="Standardgro"/>
        <w:numPr>
          <w:ilvl w:val="0"/>
          <w:numId w:val="21"/>
        </w:numPr>
        <w:rPr>
          <w:rFonts w:eastAsiaTheme="majorEastAsia"/>
          <w:sz w:val="22"/>
        </w:rPr>
      </w:pPr>
      <w:r>
        <w:rPr>
          <w:rFonts w:eastAsiaTheme="majorEastAsia"/>
          <w:sz w:val="22"/>
        </w:rPr>
        <w:t xml:space="preserve">die Bestätigung, dass </w:t>
      </w:r>
      <w:sdt>
        <w:sdtPr>
          <w:rPr>
            <w:rFonts w:eastAsiaTheme="majorEastAsia"/>
            <w:sz w:val="22"/>
          </w:rPr>
          <w:id w:val="1306814484"/>
          <w:placeholder>
            <w:docPart w:val="DefaultPlaceholder_-1854013440"/>
          </w:placeholder>
        </w:sdtPr>
        <w:sdtEndPr/>
        <w:sdtContent>
          <w:r w:rsidR="00B4198C" w:rsidRPr="004F3A7E">
            <w:rPr>
              <w:rFonts w:eastAsiaTheme="majorEastAsia"/>
              <w:sz w:val="22"/>
              <w:highlight w:val="lightGray"/>
            </w:rPr>
            <w:t>er/sie</w:t>
          </w:r>
        </w:sdtContent>
      </w:sdt>
      <w:r w:rsidR="00B4198C">
        <w:rPr>
          <w:rFonts w:eastAsiaTheme="majorEastAsia"/>
          <w:sz w:val="22"/>
        </w:rPr>
        <w:t xml:space="preserve"> </w:t>
      </w:r>
      <w:r>
        <w:rPr>
          <w:rFonts w:eastAsiaTheme="majorEastAsia"/>
          <w:sz w:val="22"/>
        </w:rPr>
        <w:t>a</w:t>
      </w:r>
      <w:r w:rsidR="00C54F74">
        <w:rPr>
          <w:rFonts w:eastAsiaTheme="majorEastAsia"/>
          <w:sz w:val="22"/>
        </w:rPr>
        <w:t>lle Rechte an den Filma</w:t>
      </w:r>
      <w:r>
        <w:rPr>
          <w:rFonts w:eastAsiaTheme="majorEastAsia"/>
          <w:sz w:val="22"/>
        </w:rPr>
        <w:t xml:space="preserve">ufnahmen besitzt </w:t>
      </w:r>
    </w:p>
    <w:p w14:paraId="5BA1AF4C" w14:textId="6A98E19D" w:rsidR="00ED6016" w:rsidRPr="0078647F" w:rsidRDefault="00ED6016" w:rsidP="00ED6016">
      <w:pPr>
        <w:pStyle w:val="Standardgro"/>
        <w:numPr>
          <w:ilvl w:val="0"/>
          <w:numId w:val="21"/>
        </w:numPr>
        <w:rPr>
          <w:rFonts w:eastAsiaTheme="majorEastAsia"/>
          <w:sz w:val="22"/>
        </w:rPr>
      </w:pPr>
      <w:r w:rsidRPr="0078647F">
        <w:rPr>
          <w:rFonts w:eastAsiaTheme="majorEastAsia"/>
          <w:sz w:val="22"/>
        </w:rPr>
        <w:t xml:space="preserve">dass </w:t>
      </w:r>
      <w:sdt>
        <w:sdtPr>
          <w:rPr>
            <w:rFonts w:eastAsiaTheme="majorEastAsia"/>
            <w:sz w:val="22"/>
          </w:rPr>
          <w:id w:val="-983536516"/>
          <w:placeholder>
            <w:docPart w:val="DefaultPlaceholder_-1854013440"/>
          </w:placeholder>
        </w:sdtPr>
        <w:sdtEndPr/>
        <w:sdtContent>
          <w:r w:rsidR="00B4198C" w:rsidRPr="004F3A7E">
            <w:rPr>
              <w:rFonts w:eastAsiaTheme="majorEastAsia"/>
              <w:sz w:val="22"/>
              <w:highlight w:val="lightGray"/>
            </w:rPr>
            <w:t>er/sie</w:t>
          </w:r>
        </w:sdtContent>
      </w:sdt>
      <w:r w:rsidR="00B4198C">
        <w:rPr>
          <w:rFonts w:eastAsiaTheme="majorEastAsia"/>
          <w:sz w:val="22"/>
        </w:rPr>
        <w:t xml:space="preserve"> </w:t>
      </w:r>
      <w:r w:rsidRPr="0078647F">
        <w:rPr>
          <w:rFonts w:eastAsiaTheme="majorEastAsia"/>
          <w:sz w:val="22"/>
        </w:rPr>
        <w:t xml:space="preserve">auch das Einverständnis ggf. abgebildeter Personen zur Aufnahme und zur Verbreitung über alle Medien hat. </w:t>
      </w:r>
    </w:p>
    <w:p w14:paraId="7044793C" w14:textId="37E03C9D" w:rsidR="00ED6016" w:rsidRDefault="00ED6016" w:rsidP="00ED6016">
      <w:pPr>
        <w:pStyle w:val="Standardgro"/>
        <w:rPr>
          <w:rFonts w:eastAsiaTheme="majorEastAsia"/>
          <w:sz w:val="22"/>
        </w:rPr>
      </w:pPr>
    </w:p>
    <w:p w14:paraId="7FBAA1FF" w14:textId="5BBFC145" w:rsidR="00C54F74" w:rsidRDefault="00B359D7" w:rsidP="00C54F74">
      <w:pPr>
        <w:pStyle w:val="Standardgro"/>
        <w:rPr>
          <w:rFonts w:eastAsiaTheme="majorEastAsia"/>
          <w:sz w:val="22"/>
        </w:rPr>
      </w:pPr>
      <w:sdt>
        <w:sdtPr>
          <w:rPr>
            <w:rFonts w:eastAsiaTheme="majorEastAsia"/>
            <w:sz w:val="22"/>
          </w:rPr>
          <w:id w:val="1279613210"/>
          <w:placeholder>
            <w:docPart w:val="DefaultPlaceholder_-1854013440"/>
          </w:placeholder>
        </w:sdtPr>
        <w:sdtEndPr/>
        <w:sdtContent>
          <w:r w:rsidR="00B4198C" w:rsidRPr="004F3A7E">
            <w:rPr>
              <w:rFonts w:eastAsiaTheme="majorEastAsia"/>
              <w:sz w:val="22"/>
              <w:highlight w:val="lightGray"/>
            </w:rPr>
            <w:t xml:space="preserve">Der/die </w:t>
          </w:r>
          <w:proofErr w:type="spellStart"/>
          <w:r w:rsidR="00B4198C" w:rsidRPr="004F3A7E">
            <w:rPr>
              <w:rFonts w:eastAsiaTheme="majorEastAsia"/>
              <w:sz w:val="22"/>
              <w:highlight w:val="lightGray"/>
            </w:rPr>
            <w:t>Rechteinhaber:in</w:t>
          </w:r>
          <w:proofErr w:type="spellEnd"/>
        </w:sdtContent>
      </w:sdt>
      <w:r w:rsidR="00B4198C">
        <w:rPr>
          <w:rFonts w:eastAsiaTheme="majorEastAsia"/>
          <w:sz w:val="22"/>
        </w:rPr>
        <w:t xml:space="preserve"> </w:t>
      </w:r>
      <w:r w:rsidR="00C54F74">
        <w:rPr>
          <w:rFonts w:eastAsiaTheme="majorEastAsia"/>
          <w:sz w:val="22"/>
        </w:rPr>
        <w:t xml:space="preserve">und die Universität vereinbaren, dass die verwendeten Filmaufnahmen (wo möglich) mit folgendem </w:t>
      </w:r>
      <w:r w:rsidR="0055310B">
        <w:rPr>
          <w:rFonts w:eastAsiaTheme="majorEastAsia"/>
          <w:sz w:val="22"/>
        </w:rPr>
        <w:t>Film</w:t>
      </w:r>
      <w:r w:rsidR="00C54F74">
        <w:rPr>
          <w:rFonts w:eastAsiaTheme="majorEastAsia"/>
          <w:sz w:val="22"/>
        </w:rPr>
        <w:t>hinweis versehen werden und dieser in den gespeicherten D</w:t>
      </w:r>
      <w:r w:rsidR="00C54F74" w:rsidRPr="005E2C21">
        <w:rPr>
          <w:rFonts w:eastAsiaTheme="majorEastAsia"/>
          <w:sz w:val="22"/>
        </w:rPr>
        <w:t xml:space="preserve">aten </w:t>
      </w:r>
      <w:r w:rsidR="00C54F74">
        <w:rPr>
          <w:rFonts w:eastAsiaTheme="majorEastAsia"/>
          <w:sz w:val="22"/>
        </w:rPr>
        <w:t xml:space="preserve">des Filmes </w:t>
      </w:r>
      <w:r w:rsidR="00C54F74" w:rsidRPr="005E2C21">
        <w:rPr>
          <w:rFonts w:eastAsiaTheme="majorEastAsia"/>
          <w:sz w:val="22"/>
        </w:rPr>
        <w:t xml:space="preserve">sichtbar </w:t>
      </w:r>
      <w:r w:rsidR="00C54F74">
        <w:rPr>
          <w:rFonts w:eastAsiaTheme="majorEastAsia"/>
          <w:sz w:val="22"/>
        </w:rPr>
        <w:t>ist</w:t>
      </w:r>
      <w:r w:rsidR="00C54F74" w:rsidRPr="005E2C21">
        <w:rPr>
          <w:rFonts w:eastAsiaTheme="majorEastAsia"/>
          <w:sz w:val="22"/>
        </w:rPr>
        <w:t>.</w:t>
      </w:r>
      <w:r w:rsidR="00C54F74">
        <w:rPr>
          <w:rFonts w:eastAsiaTheme="majorEastAsia"/>
          <w:sz w:val="22"/>
        </w:rPr>
        <w:t xml:space="preserve"> </w:t>
      </w:r>
      <w:sdt>
        <w:sdtPr>
          <w:rPr>
            <w:rFonts w:eastAsiaTheme="majorEastAsia"/>
            <w:sz w:val="22"/>
          </w:rPr>
          <w:id w:val="1888454245"/>
          <w:placeholder>
            <w:docPart w:val="DefaultPlaceholder_-1854013440"/>
          </w:placeholder>
        </w:sdtPr>
        <w:sdtEndPr/>
        <w:sdtContent>
          <w:r w:rsidR="00B4198C" w:rsidRPr="004F3A7E">
            <w:rPr>
              <w:rFonts w:eastAsiaTheme="majorEastAsia"/>
              <w:b/>
              <w:sz w:val="22"/>
              <w:highlight w:val="lightGray"/>
            </w:rPr>
            <w:t>Film: Universität Hohenheim [Name des Rechteinhabers, Kamera …] Schnitt: [Name des Rechteinhabers, Schnitt …</w:t>
          </w:r>
          <w:r w:rsidR="00B4198C" w:rsidRPr="004F3A7E">
            <w:rPr>
              <w:rFonts w:eastAsiaTheme="majorEastAsia"/>
              <w:b/>
              <w:sz w:val="22"/>
            </w:rPr>
            <w:t>]</w:t>
          </w:r>
        </w:sdtContent>
      </w:sdt>
      <w:r w:rsidR="00B4198C">
        <w:rPr>
          <w:rFonts w:eastAsiaTheme="majorEastAsia"/>
          <w:sz w:val="22"/>
        </w:rPr>
        <w:t>.</w:t>
      </w:r>
    </w:p>
    <w:p w14:paraId="2F51DEB2" w14:textId="674CBF6C" w:rsidR="00ED6016" w:rsidRDefault="00ED6016" w:rsidP="00ED6016">
      <w:pPr>
        <w:pStyle w:val="Standardgro"/>
        <w:rPr>
          <w:rFonts w:eastAsiaTheme="majorEastAsia"/>
          <w:sz w:val="22"/>
        </w:rPr>
      </w:pPr>
    </w:p>
    <w:p w14:paraId="1553588F" w14:textId="77777777" w:rsidR="00ED55C4" w:rsidRDefault="00ED55C4" w:rsidP="005B3943">
      <w:pPr>
        <w:spacing w:line="240" w:lineRule="auto"/>
      </w:pPr>
    </w:p>
    <w:p w14:paraId="3827B061" w14:textId="77777777" w:rsidR="00ED55C4" w:rsidRDefault="00ED55C4" w:rsidP="00ED55C4">
      <w:pPr>
        <w:pStyle w:val="Standardgro"/>
        <w:rPr>
          <w:sz w:val="22"/>
        </w:rPr>
      </w:pPr>
      <w:r>
        <w:rPr>
          <w:sz w:val="22"/>
        </w:rPr>
        <w:t>Folgende Beschränkungen bei der Nutzung meiner Bilddaten möchte ich jedoch aus nachstehenden Gründen geltend machen (bei Bedarf hier bitte möglichst präzise eintragen,</w:t>
      </w:r>
      <w:r>
        <w:rPr>
          <w:sz w:val="22"/>
        </w:rPr>
        <w:br/>
        <w:t>bei Nichtrelevanz bitte einfach leer lassen bzw. durchstreichen):</w:t>
      </w:r>
    </w:p>
    <w:p w14:paraId="65A657DF" w14:textId="77777777" w:rsidR="00ED55C4" w:rsidRDefault="00ED55C4" w:rsidP="00ED55C4">
      <w:pPr>
        <w:pStyle w:val="Standardgro"/>
        <w:rPr>
          <w:sz w:val="22"/>
        </w:rPr>
      </w:pPr>
    </w:p>
    <w:sdt>
      <w:sdtPr>
        <w:rPr>
          <w:sz w:val="22"/>
        </w:rPr>
        <w:id w:val="2125642980"/>
        <w:placeholder>
          <w:docPart w:val="DefaultPlaceholder_-1854013440"/>
        </w:placeholder>
      </w:sdtPr>
      <w:sdtEndPr/>
      <w:sdtContent>
        <w:p w14:paraId="655B7B39" w14:textId="77777777" w:rsidR="00B4198C" w:rsidRPr="004F3A7E" w:rsidRDefault="00B4198C" w:rsidP="00B4198C">
          <w:pPr>
            <w:pStyle w:val="Standardgro"/>
            <w:rPr>
              <w:sz w:val="22"/>
              <w:highlight w:val="lightGray"/>
            </w:rPr>
          </w:pPr>
          <w:r w:rsidRPr="004F3A7E">
            <w:rPr>
              <w:sz w:val="22"/>
              <w:highlight w:val="lightGray"/>
            </w:rPr>
            <w:t>…………………………………………………………………………………………………………………..</w:t>
          </w:r>
        </w:p>
        <w:p w14:paraId="0193399D" w14:textId="77777777" w:rsidR="00B4198C" w:rsidRPr="004F3A7E" w:rsidRDefault="00B4198C" w:rsidP="00B4198C">
          <w:pPr>
            <w:pStyle w:val="Standardgro"/>
            <w:rPr>
              <w:rFonts w:eastAsiaTheme="majorEastAsia"/>
              <w:sz w:val="22"/>
              <w:highlight w:val="lightGray"/>
            </w:rPr>
          </w:pPr>
        </w:p>
        <w:p w14:paraId="0815F1D6" w14:textId="77777777" w:rsidR="00B4198C" w:rsidRPr="004F3A7E" w:rsidRDefault="00B4198C" w:rsidP="00B4198C">
          <w:pPr>
            <w:pStyle w:val="Standardgro"/>
            <w:rPr>
              <w:sz w:val="22"/>
              <w:highlight w:val="lightGray"/>
            </w:rPr>
          </w:pPr>
          <w:r w:rsidRPr="004F3A7E">
            <w:rPr>
              <w:sz w:val="22"/>
              <w:highlight w:val="lightGray"/>
            </w:rPr>
            <w:t>…………………………………………………………………………………………………………………..</w:t>
          </w:r>
        </w:p>
        <w:p w14:paraId="4CEB6241" w14:textId="076B4C70" w:rsidR="00B4198C" w:rsidRPr="00195813" w:rsidRDefault="001C0993" w:rsidP="001C0993">
          <w:pPr>
            <w:pStyle w:val="Standardgro"/>
            <w:tabs>
              <w:tab w:val="left" w:pos="2865"/>
            </w:tabs>
            <w:rPr>
              <w:sz w:val="22"/>
            </w:rPr>
          </w:pPr>
          <w:r w:rsidRPr="00195813">
            <w:rPr>
              <w:sz w:val="22"/>
            </w:rPr>
            <w:tab/>
          </w:r>
        </w:p>
        <w:p w14:paraId="7D252FD7" w14:textId="77777777" w:rsidR="00B4198C" w:rsidRPr="004F3A7E" w:rsidRDefault="00B4198C" w:rsidP="00B4198C">
          <w:pPr>
            <w:pStyle w:val="Standardgro"/>
            <w:rPr>
              <w:sz w:val="22"/>
              <w:highlight w:val="lightGray"/>
            </w:rPr>
          </w:pPr>
          <w:r w:rsidRPr="004F3A7E">
            <w:rPr>
              <w:sz w:val="22"/>
              <w:highlight w:val="lightGray"/>
            </w:rPr>
            <w:t>…………………………………………………………………………………………………………………..</w:t>
          </w:r>
        </w:p>
        <w:p w14:paraId="16A9338F" w14:textId="77777777" w:rsidR="00B4198C" w:rsidRPr="004F3A7E" w:rsidRDefault="00B4198C" w:rsidP="00B4198C">
          <w:pPr>
            <w:pStyle w:val="Standardgro"/>
            <w:rPr>
              <w:rFonts w:eastAsiaTheme="majorEastAsia"/>
              <w:sz w:val="22"/>
              <w:highlight w:val="lightGray"/>
            </w:rPr>
          </w:pPr>
        </w:p>
        <w:p w14:paraId="742BB084" w14:textId="77777777" w:rsidR="00B4198C" w:rsidRPr="004F3A7E" w:rsidRDefault="00B4198C" w:rsidP="00B4198C">
          <w:pPr>
            <w:pStyle w:val="Standardgro"/>
            <w:rPr>
              <w:sz w:val="22"/>
              <w:highlight w:val="lightGray"/>
            </w:rPr>
          </w:pPr>
          <w:r w:rsidRPr="004F3A7E">
            <w:rPr>
              <w:sz w:val="22"/>
              <w:highlight w:val="lightGray"/>
            </w:rPr>
            <w:t>…………………………………………………………………………………………………………………..</w:t>
          </w:r>
        </w:p>
        <w:p w14:paraId="4B1FA14D" w14:textId="77777777" w:rsidR="00B4198C" w:rsidRPr="004F3A7E" w:rsidRDefault="00B4198C" w:rsidP="00B4198C">
          <w:pPr>
            <w:pStyle w:val="Standardgro"/>
            <w:rPr>
              <w:rFonts w:eastAsiaTheme="majorEastAsia"/>
              <w:sz w:val="22"/>
              <w:highlight w:val="lightGray"/>
            </w:rPr>
          </w:pPr>
        </w:p>
        <w:p w14:paraId="177BEFCD" w14:textId="77777777" w:rsidR="00B4198C" w:rsidRPr="004F3A7E" w:rsidRDefault="00B4198C" w:rsidP="00B4198C">
          <w:pPr>
            <w:pStyle w:val="Standardgro"/>
            <w:rPr>
              <w:sz w:val="22"/>
              <w:highlight w:val="lightGray"/>
            </w:rPr>
          </w:pPr>
          <w:r w:rsidRPr="004F3A7E">
            <w:rPr>
              <w:sz w:val="22"/>
              <w:highlight w:val="lightGray"/>
            </w:rPr>
            <w:t>…………………………………………………………………………………………………………………..</w:t>
          </w:r>
        </w:p>
        <w:p w14:paraId="08AB435F" w14:textId="77777777" w:rsidR="00B4198C" w:rsidRPr="004F3A7E" w:rsidRDefault="00B4198C" w:rsidP="00B4198C">
          <w:pPr>
            <w:pStyle w:val="Standardgro"/>
            <w:rPr>
              <w:rFonts w:eastAsiaTheme="majorEastAsia"/>
              <w:sz w:val="22"/>
              <w:highlight w:val="lightGray"/>
            </w:rPr>
          </w:pPr>
        </w:p>
        <w:p w14:paraId="2D445A52" w14:textId="77777777" w:rsidR="00B4198C" w:rsidRDefault="00B4198C" w:rsidP="00B4198C">
          <w:pPr>
            <w:pStyle w:val="Standardgro"/>
            <w:rPr>
              <w:sz w:val="22"/>
            </w:rPr>
          </w:pPr>
          <w:r w:rsidRPr="004F3A7E">
            <w:rPr>
              <w:sz w:val="22"/>
              <w:highlight w:val="lightGray"/>
            </w:rPr>
            <w:t>…………………………………………………………………………………………………………………..</w:t>
          </w:r>
        </w:p>
        <w:p w14:paraId="11DBE684" w14:textId="7C0F2856" w:rsidR="00ED55C4" w:rsidRDefault="00B359D7" w:rsidP="00ED55C4">
          <w:pPr>
            <w:pStyle w:val="Standardgro"/>
            <w:rPr>
              <w:sz w:val="22"/>
            </w:rPr>
          </w:pPr>
        </w:p>
      </w:sdtContent>
    </w:sdt>
    <w:p w14:paraId="3C272048" w14:textId="77777777" w:rsidR="00ED55C4" w:rsidRDefault="00ED55C4" w:rsidP="00ED55C4">
      <w:pPr>
        <w:pStyle w:val="Standardgro"/>
        <w:rPr>
          <w:sz w:val="22"/>
        </w:rPr>
      </w:pPr>
    </w:p>
    <w:p w14:paraId="440E4B30" w14:textId="77777777" w:rsidR="00ED55C4" w:rsidRDefault="00ED55C4" w:rsidP="00ED55C4">
      <w:pPr>
        <w:pStyle w:val="Standardgro"/>
        <w:rPr>
          <w:sz w:val="22"/>
        </w:rPr>
      </w:pPr>
    </w:p>
    <w:p w14:paraId="736752E4" w14:textId="77777777" w:rsidR="00ED55C4" w:rsidRDefault="00ED55C4" w:rsidP="00ED55C4">
      <w:pPr>
        <w:pStyle w:val="Standardgro"/>
        <w:rPr>
          <w:sz w:val="22"/>
        </w:rPr>
      </w:pPr>
    </w:p>
    <w:p w14:paraId="5DE3E897" w14:textId="69A56B56" w:rsidR="00ED55C4" w:rsidRPr="00206258" w:rsidRDefault="00ED55C4" w:rsidP="00ED55C4">
      <w:pPr>
        <w:pStyle w:val="Standardgro"/>
        <w:rPr>
          <w:sz w:val="22"/>
        </w:rPr>
      </w:pPr>
      <w:r>
        <w:rPr>
          <w:sz w:val="22"/>
        </w:rPr>
        <w:t>Rechteinhaber:in:</w:t>
      </w:r>
      <w:r>
        <w:rPr>
          <w:sz w:val="22"/>
        </w:rPr>
        <w:tab/>
      </w:r>
      <w:sdt>
        <w:sdtPr>
          <w:rPr>
            <w:sz w:val="22"/>
          </w:rPr>
          <w:id w:val="1861002470"/>
          <w:placeholder>
            <w:docPart w:val="DefaultPlaceholder_-1854013440"/>
          </w:placeholder>
        </w:sdtPr>
        <w:sdtEndPr/>
        <w:sdtContent>
          <w:r w:rsidR="00B4198C" w:rsidRPr="004F3A7E">
            <w:rPr>
              <w:sz w:val="22"/>
              <w:highlight w:val="lightGray"/>
            </w:rPr>
            <w:t>.........................................................................................................</w:t>
          </w:r>
          <w:r w:rsidR="00B4198C">
            <w:rPr>
              <w:sz w:val="22"/>
              <w:highlight w:val="lightGray"/>
            </w:rPr>
            <w:t>.</w:t>
          </w:r>
          <w:r w:rsidR="00B4198C" w:rsidRPr="004F3A7E">
            <w:rPr>
              <w:sz w:val="22"/>
              <w:highlight w:val="lightGray"/>
            </w:rPr>
            <w:t>................</w:t>
          </w:r>
          <w:r w:rsidR="00B4198C">
            <w:rPr>
              <w:sz w:val="22"/>
              <w:highlight w:val="lightGray"/>
            </w:rPr>
            <w:t xml:space="preserve"> </w:t>
          </w:r>
        </w:sdtContent>
      </w:sdt>
    </w:p>
    <w:p w14:paraId="0B5EDB20" w14:textId="77777777" w:rsidR="00ED55C4" w:rsidRPr="00206258" w:rsidRDefault="00ED55C4" w:rsidP="00ED55C4">
      <w:pPr>
        <w:pStyle w:val="Standardgro"/>
        <w:rPr>
          <w:sz w:val="22"/>
        </w:rPr>
      </w:pPr>
    </w:p>
    <w:p w14:paraId="51090E2D" w14:textId="2E1A9019" w:rsidR="00ED55C4" w:rsidRPr="006568B6" w:rsidRDefault="00ED55C4" w:rsidP="00ED55C4">
      <w:pPr>
        <w:pStyle w:val="Standardgro"/>
        <w:rPr>
          <w:sz w:val="22"/>
        </w:rPr>
      </w:pPr>
      <w:r>
        <w:rPr>
          <w:sz w:val="22"/>
        </w:rPr>
        <w:t>E-Mail-A</w:t>
      </w:r>
      <w:r w:rsidRPr="006568B6">
        <w:rPr>
          <w:sz w:val="22"/>
        </w:rPr>
        <w:t xml:space="preserve">dresse (freiwillige Angabe): </w:t>
      </w:r>
      <w:r>
        <w:rPr>
          <w:sz w:val="22"/>
        </w:rPr>
        <w:t xml:space="preserve"> </w:t>
      </w:r>
      <w:sdt>
        <w:sdtPr>
          <w:rPr>
            <w:sz w:val="22"/>
          </w:rPr>
          <w:id w:val="1553353453"/>
          <w:placeholder>
            <w:docPart w:val="DefaultPlaceholder_-1854013440"/>
          </w:placeholder>
        </w:sdtPr>
        <w:sdtEndPr/>
        <w:sdtContent>
          <w:r w:rsidR="00B4198C" w:rsidRPr="004F3A7E">
            <w:rPr>
              <w:sz w:val="22"/>
              <w:highlight w:val="lightGray"/>
            </w:rPr>
            <w:t>..................................................................................................</w:t>
          </w:r>
        </w:sdtContent>
      </w:sdt>
    </w:p>
    <w:p w14:paraId="6371ACFC" w14:textId="77777777" w:rsidR="00ED55C4" w:rsidRDefault="00ED55C4" w:rsidP="00ED55C4">
      <w:pPr>
        <w:pStyle w:val="Standardgro"/>
        <w:rPr>
          <w:sz w:val="22"/>
        </w:rPr>
      </w:pPr>
    </w:p>
    <w:p w14:paraId="1B063B2E" w14:textId="77777777" w:rsidR="00ED55C4" w:rsidRDefault="00ED55C4" w:rsidP="00ED55C4">
      <w:pPr>
        <w:pStyle w:val="Standardgro"/>
        <w:rPr>
          <w:sz w:val="22"/>
        </w:rPr>
      </w:pPr>
      <w:r>
        <w:rPr>
          <w:sz w:val="22"/>
        </w:rPr>
        <w:br/>
        <w:t>Datum, Unterschrift Rechteinhaber:in</w:t>
      </w:r>
      <w:r w:rsidRPr="00206258">
        <w:rPr>
          <w:sz w:val="22"/>
        </w:rPr>
        <w:t>:</w:t>
      </w:r>
      <w:r>
        <w:rPr>
          <w:sz w:val="22"/>
        </w:rPr>
        <w:t xml:space="preserve"> </w:t>
      </w:r>
      <w:r>
        <w:rPr>
          <w:sz w:val="22"/>
        </w:rPr>
        <w:br/>
      </w:r>
    </w:p>
    <w:p w14:paraId="5919224F" w14:textId="77777777" w:rsidR="00ED55C4" w:rsidRDefault="00ED55C4" w:rsidP="00ED55C4">
      <w:pPr>
        <w:pStyle w:val="Standardgro"/>
        <w:rPr>
          <w:sz w:val="22"/>
        </w:rPr>
      </w:pPr>
    </w:p>
    <w:sdt>
      <w:sdtPr>
        <w:rPr>
          <w:rFonts w:eastAsiaTheme="majorEastAsia"/>
          <w:sz w:val="22"/>
        </w:rPr>
        <w:id w:val="-501895589"/>
        <w:placeholder>
          <w:docPart w:val="DefaultPlaceholder_-1854013440"/>
        </w:placeholder>
      </w:sdtPr>
      <w:sdtEndPr/>
      <w:sdtContent>
        <w:p w14:paraId="7FBA9363" w14:textId="77777777" w:rsidR="00B4198C" w:rsidRDefault="00B4198C" w:rsidP="00B4198C">
          <w:pPr>
            <w:pStyle w:val="Standardgro"/>
            <w:rPr>
              <w:sz w:val="22"/>
            </w:rPr>
          </w:pPr>
          <w:r w:rsidRPr="004F3A7E">
            <w:rPr>
              <w:sz w:val="22"/>
              <w:highlight w:val="lightGray"/>
            </w:rPr>
            <w:t>………………………………………………….........................................................</w:t>
          </w:r>
          <w:r>
            <w:rPr>
              <w:sz w:val="22"/>
              <w:highlight w:val="lightGray"/>
            </w:rPr>
            <w:t>...</w:t>
          </w:r>
          <w:r w:rsidRPr="004F3A7E">
            <w:rPr>
              <w:sz w:val="22"/>
              <w:highlight w:val="lightGray"/>
            </w:rPr>
            <w:t>.............................</w:t>
          </w:r>
        </w:p>
        <w:p w14:paraId="012B5DFC" w14:textId="2F79D184" w:rsidR="00ED55C4" w:rsidRDefault="00B359D7" w:rsidP="00ED55C4">
          <w:pPr>
            <w:pStyle w:val="Standardgro"/>
            <w:rPr>
              <w:rFonts w:eastAsiaTheme="majorEastAsia"/>
              <w:sz w:val="22"/>
            </w:rPr>
          </w:pPr>
        </w:p>
      </w:sdtContent>
    </w:sdt>
    <w:p w14:paraId="77C148F0" w14:textId="77777777" w:rsidR="00ED55C4" w:rsidRDefault="00ED55C4" w:rsidP="00ED55C4">
      <w:pPr>
        <w:pStyle w:val="Standardgro"/>
        <w:rPr>
          <w:rFonts w:eastAsiaTheme="majorEastAsia"/>
          <w:sz w:val="22"/>
        </w:rPr>
      </w:pPr>
    </w:p>
    <w:p w14:paraId="59A06D1C" w14:textId="0A554F35" w:rsidR="0078647F" w:rsidRPr="00B53CC8" w:rsidRDefault="0078647F" w:rsidP="005B3943">
      <w:pPr>
        <w:spacing w:line="240" w:lineRule="auto"/>
      </w:pPr>
      <w:r w:rsidRPr="005B3943">
        <w:rPr>
          <w:b/>
        </w:rPr>
        <w:t>A N L A G E</w:t>
      </w:r>
    </w:p>
    <w:p w14:paraId="7A86AB14" w14:textId="77777777" w:rsidR="0078647F" w:rsidRDefault="0078647F" w:rsidP="0078647F">
      <w:pPr>
        <w:pStyle w:val="Standardgro"/>
        <w:rPr>
          <w:sz w:val="16"/>
        </w:rPr>
      </w:pPr>
    </w:p>
    <w:sdt>
      <w:sdtPr>
        <w:rPr>
          <w:rFonts w:cs="Arial"/>
          <w:sz w:val="20"/>
        </w:rPr>
        <w:id w:val="1435474837"/>
        <w:placeholder>
          <w:docPart w:val="DefaultPlaceholder_-1854013440"/>
        </w:placeholder>
      </w:sdtPr>
      <w:sdtEndPr/>
      <w:sdtContent>
        <w:p w14:paraId="25788C19" w14:textId="2ECDE452" w:rsidR="0078647F" w:rsidRPr="00B4198C" w:rsidRDefault="00B4198C" w:rsidP="00B4198C">
          <w:pPr>
            <w:pStyle w:val="Standardgro"/>
          </w:pPr>
          <w:r w:rsidRPr="004F3A7E">
            <w:rPr>
              <w:sz w:val="16"/>
              <w:highlight w:val="lightGray"/>
            </w:rPr>
            <w:t>[Film exemplarisch als Screenshot mit korrekten Dateinamen einfügen]</w:t>
          </w:r>
        </w:p>
      </w:sdtContent>
    </w:sdt>
    <w:sectPr w:rsidR="0078647F" w:rsidRPr="00B4198C" w:rsidSect="00887731">
      <w:headerReference w:type="even" r:id="rId8"/>
      <w:footerReference w:type="default" r:id="rId9"/>
      <w:headerReference w:type="first" r:id="rId10"/>
      <w:footerReference w:type="first" r:id="rId11"/>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B922F" w14:textId="77777777" w:rsidR="000470B1" w:rsidRDefault="000470B1" w:rsidP="00B643C9">
      <w:r>
        <w:separator/>
      </w:r>
    </w:p>
  </w:endnote>
  <w:endnote w:type="continuationSeparator" w:id="0">
    <w:p w14:paraId="02D78000" w14:textId="77777777" w:rsidR="000470B1" w:rsidRDefault="000470B1"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0061" w14:textId="6AD17C62" w:rsidR="00416992" w:rsidRPr="00A01051" w:rsidRDefault="00416992" w:rsidP="002D13C0">
    <w:pPr>
      <w:pStyle w:val="Adresse"/>
      <w:framePr w:w="9468" w:h="391" w:hRule="exact" w:hSpace="181" w:wrap="around" w:vAnchor="text" w:hAnchor="page" w:x="1710" w:y="1177"/>
      <w:shd w:val="solid" w:color="FFFFFF" w:fill="FFFFFF"/>
      <w:jc w:val="right"/>
    </w:pPr>
    <w:r w:rsidRPr="00A01051">
      <w:fldChar w:fldCharType="begin"/>
    </w:r>
    <w:r>
      <w:instrText>PAGE  \r1</w:instrText>
    </w:r>
    <w:r w:rsidRPr="00A01051">
      <w:fldChar w:fldCharType="separate"/>
    </w:r>
    <w:r w:rsidR="00B359D7">
      <w:rPr>
        <w:noProof/>
      </w:rPr>
      <w:t>6</w:t>
    </w:r>
    <w:r w:rsidRPr="00A01051">
      <w:fldChar w:fldCharType="end"/>
    </w:r>
    <w:r w:rsidRPr="00A01051">
      <w:t xml:space="preserve"> I </w:t>
    </w:r>
    <w:r w:rsidR="00CE54F2">
      <w:rPr>
        <w:noProof/>
      </w:rPr>
      <w:fldChar w:fldCharType="begin"/>
    </w:r>
    <w:r w:rsidR="00CE54F2">
      <w:rPr>
        <w:noProof/>
      </w:rPr>
      <w:instrText>SECTIONPAGES  \* Arabic  \* MERGEFORMAT</w:instrText>
    </w:r>
    <w:r w:rsidR="00CE54F2">
      <w:rPr>
        <w:noProof/>
      </w:rPr>
      <w:fldChar w:fldCharType="separate"/>
    </w:r>
    <w:r w:rsidR="00B359D7">
      <w:rPr>
        <w:noProof/>
      </w:rPr>
      <w:t>6</w:t>
    </w:r>
    <w:r w:rsidR="00CE54F2">
      <w:rPr>
        <w:noProof/>
      </w:rPr>
      <w:fldChar w:fldCharType="end"/>
    </w:r>
  </w:p>
  <w:p w14:paraId="59C24A93" w14:textId="77777777" w:rsidR="00416992" w:rsidRDefault="00416992" w:rsidP="00B64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416992" w:rsidRPr="00745CBC" w14:paraId="3C5A5320" w14:textId="77777777" w:rsidTr="00745CBC">
      <w:trPr>
        <w:cantSplit/>
        <w:trHeight w:val="1262"/>
      </w:trPr>
      <w:tc>
        <w:tcPr>
          <w:tcW w:w="2268" w:type="dxa"/>
          <w:shd w:val="clear" w:color="auto" w:fill="auto"/>
        </w:tcPr>
        <w:p w14:paraId="280CE81E" w14:textId="77777777" w:rsidR="00416992" w:rsidRPr="00A76C73" w:rsidRDefault="00416992" w:rsidP="00A76C73">
          <w:pPr>
            <w:pStyle w:val="Fusszeilefett"/>
            <w:framePr w:wrap="auto" w:vAnchor="margin" w:yAlign="inline"/>
            <w:suppressOverlap w:val="0"/>
          </w:pPr>
          <w:r w:rsidRPr="00A76C73">
            <w:t>UNIVERSITÄT HOHENHEIM</w:t>
          </w:r>
        </w:p>
        <w:p w14:paraId="123182C5" w14:textId="77777777" w:rsidR="004407D8" w:rsidRDefault="004407D8" w:rsidP="004407D8">
          <w:pPr>
            <w:pStyle w:val="Fusszeileregular"/>
            <w:framePr w:wrap="auto" w:vAnchor="margin" w:yAlign="inline"/>
            <w:suppressOverlap w:val="0"/>
          </w:pPr>
          <w:r>
            <w:t>Schloss Hohenheim 1</w:t>
          </w:r>
        </w:p>
        <w:p w14:paraId="10727811" w14:textId="77777777" w:rsidR="004407D8" w:rsidRPr="00745CBC" w:rsidRDefault="004407D8" w:rsidP="004407D8">
          <w:pPr>
            <w:pStyle w:val="Fusszeileregular"/>
            <w:framePr w:wrap="auto" w:vAnchor="margin" w:yAlign="inline"/>
            <w:suppressOverlap w:val="0"/>
          </w:pPr>
          <w:r>
            <w:t>Geb. Nr. 4.11, Raum 0.31a</w:t>
          </w:r>
        </w:p>
        <w:p w14:paraId="1274D602" w14:textId="77777777" w:rsidR="004407D8" w:rsidRPr="008B6BC0" w:rsidRDefault="004407D8" w:rsidP="004407D8">
          <w:pPr>
            <w:pStyle w:val="Fusszeileregular"/>
            <w:framePr w:wrap="auto" w:vAnchor="margin" w:yAlign="inline"/>
            <w:suppressOverlap w:val="0"/>
          </w:pPr>
          <w:r w:rsidRPr="008B6BC0">
            <w:t>70599 Stuttgart</w:t>
          </w:r>
        </w:p>
        <w:p w14:paraId="2742B630" w14:textId="77777777" w:rsidR="00416992" w:rsidRPr="00A76C73" w:rsidRDefault="00416992" w:rsidP="00A76C73">
          <w:pPr>
            <w:pStyle w:val="Fusszeilefett"/>
            <w:framePr w:wrap="auto" w:vAnchor="margin" w:yAlign="inline"/>
            <w:suppressOverlap w:val="0"/>
          </w:pPr>
          <w:r w:rsidRPr="00A76C73">
            <w:t>www.uni-hohenheim.de</w:t>
          </w:r>
        </w:p>
      </w:tc>
      <w:tc>
        <w:tcPr>
          <w:tcW w:w="624" w:type="dxa"/>
          <w:shd w:val="clear" w:color="auto" w:fill="auto"/>
        </w:tcPr>
        <w:p w14:paraId="45541066" w14:textId="77777777" w:rsidR="00416992" w:rsidRPr="00745CBC" w:rsidRDefault="00416992" w:rsidP="00B643C9"/>
      </w:tc>
      <w:tc>
        <w:tcPr>
          <w:tcW w:w="2835" w:type="dxa"/>
          <w:shd w:val="clear" w:color="auto" w:fill="auto"/>
        </w:tcPr>
        <w:p w14:paraId="45060567" w14:textId="77777777" w:rsidR="00416992" w:rsidRPr="00A76C73" w:rsidRDefault="00416992" w:rsidP="00A76C73">
          <w:pPr>
            <w:pStyle w:val="Fusszeilefett"/>
            <w:framePr w:wrap="auto" w:vAnchor="margin" w:yAlign="inline"/>
            <w:suppressOverlap w:val="0"/>
          </w:pPr>
          <w:r w:rsidRPr="00A76C73">
            <w:t>BADEN-WÜRTTEMBERGISCHE BANK</w:t>
          </w:r>
        </w:p>
        <w:p w14:paraId="130A0CEC" w14:textId="77777777" w:rsidR="00416992" w:rsidRDefault="00416992" w:rsidP="003003E8">
          <w:pPr>
            <w:pStyle w:val="Fusszeileregular"/>
            <w:framePr w:wrap="auto" w:vAnchor="margin" w:yAlign="inline"/>
            <w:tabs>
              <w:tab w:val="clear" w:pos="567"/>
              <w:tab w:val="left" w:pos="729"/>
            </w:tabs>
            <w:suppressOverlap w:val="0"/>
          </w:pPr>
          <w:r>
            <w:t>IBAN</w:t>
          </w:r>
          <w:r>
            <w:tab/>
            <w:t>DE20 6005 0101 0002 5601 08</w:t>
          </w:r>
        </w:p>
        <w:p w14:paraId="039E7EAC" w14:textId="77777777"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BIC-Code</w:t>
          </w:r>
          <w:r w:rsidRPr="00B938D9">
            <w:rPr>
              <w:lang w:val="en-US"/>
            </w:rPr>
            <w:tab/>
            <w:t>SOLADEST600</w:t>
          </w:r>
        </w:p>
        <w:p w14:paraId="726E4427" w14:textId="77777777"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UST-ID</w:t>
          </w:r>
          <w:r w:rsidRPr="00B938D9">
            <w:rPr>
              <w:lang w:val="en-US"/>
            </w:rPr>
            <w:tab/>
            <w:t>DE 147 794 207</w:t>
          </w:r>
        </w:p>
        <w:p w14:paraId="0B398ACD" w14:textId="77777777" w:rsidR="00416992" w:rsidRPr="00B938D9" w:rsidRDefault="00416992" w:rsidP="003003E8">
          <w:pPr>
            <w:pStyle w:val="Fusszeileregular"/>
            <w:framePr w:wrap="auto" w:vAnchor="margin" w:yAlign="inline"/>
            <w:suppressOverlap w:val="0"/>
            <w:rPr>
              <w:lang w:val="en-US"/>
            </w:rPr>
          </w:pPr>
        </w:p>
      </w:tc>
      <w:tc>
        <w:tcPr>
          <w:tcW w:w="624" w:type="dxa"/>
          <w:shd w:val="clear" w:color="auto" w:fill="auto"/>
        </w:tcPr>
        <w:p w14:paraId="398E8D0D" w14:textId="77777777" w:rsidR="00416992" w:rsidRPr="00B938D9" w:rsidRDefault="00416992" w:rsidP="00B643C9">
          <w:pPr>
            <w:rPr>
              <w:lang w:val="en-US"/>
            </w:rPr>
          </w:pPr>
        </w:p>
      </w:tc>
      <w:tc>
        <w:tcPr>
          <w:tcW w:w="2608" w:type="dxa"/>
          <w:shd w:val="clear" w:color="auto" w:fill="auto"/>
        </w:tcPr>
        <w:p w14:paraId="2CC5F681" w14:textId="77777777" w:rsidR="006A1B27" w:rsidRDefault="006A1B27" w:rsidP="006A1B27">
          <w:pPr>
            <w:pStyle w:val="Fusszeilefett"/>
            <w:framePr w:wrap="auto" w:vAnchor="margin" w:yAlign="inline"/>
            <w:suppressOverlap w:val="0"/>
          </w:pPr>
          <w:r>
            <w:t>ANFAHRT</w:t>
          </w:r>
        </w:p>
        <w:p w14:paraId="418E70FB" w14:textId="77777777" w:rsidR="006A1B27" w:rsidRDefault="006A1B27" w:rsidP="006A1B27">
          <w:pPr>
            <w:pStyle w:val="Fusszeilefett"/>
            <w:framePr w:wrap="auto" w:vAnchor="margin" w:yAlign="inline"/>
            <w:suppressOverlap w:val="0"/>
          </w:pPr>
          <w:r>
            <w:t>Stadtbahn</w:t>
          </w:r>
        </w:p>
        <w:p w14:paraId="109116EB" w14:textId="77777777" w:rsidR="006A1B27" w:rsidRDefault="006A1B27" w:rsidP="006A1B27">
          <w:pPr>
            <w:pStyle w:val="Fusszeileregular"/>
            <w:framePr w:wrap="auto" w:vAnchor="margin" w:yAlign="inline"/>
            <w:suppressOverlap w:val="0"/>
          </w:pPr>
          <w:r>
            <w:t>U3, Plieningen (Universität Hohenheim)</w:t>
          </w:r>
        </w:p>
        <w:p w14:paraId="2928DEA9" w14:textId="77777777" w:rsidR="006A1B27" w:rsidRDefault="006A1B27" w:rsidP="006A1B27">
          <w:pPr>
            <w:pStyle w:val="Fusszeilefett"/>
            <w:framePr w:wrap="auto" w:vAnchor="margin" w:yAlign="inline"/>
            <w:suppressOverlap w:val="0"/>
          </w:pPr>
          <w:r>
            <w:t>Bus</w:t>
          </w:r>
        </w:p>
        <w:p w14:paraId="1FF2B018" w14:textId="77777777" w:rsidR="00416992" w:rsidRPr="00745CBC" w:rsidRDefault="006A1B27" w:rsidP="006A1B27">
          <w:pPr>
            <w:pStyle w:val="Fusszeileregular"/>
            <w:framePr w:wrap="auto" w:vAnchor="margin" w:yAlign="inline"/>
            <w:suppressOverlap w:val="0"/>
          </w:pPr>
          <w:r>
            <w:t xml:space="preserve">65, 70, </w:t>
          </w:r>
          <w:r w:rsidR="00395DDB">
            <w:t xml:space="preserve">73, </w:t>
          </w:r>
          <w:r>
            <w:t>74, 76</w:t>
          </w:r>
        </w:p>
      </w:tc>
    </w:tr>
  </w:tbl>
  <w:p w14:paraId="7033B442" w14:textId="77777777" w:rsidR="00416992" w:rsidRDefault="0053058B" w:rsidP="00571064">
    <w:pPr>
      <w:tabs>
        <w:tab w:val="right" w:pos="9638"/>
      </w:tabs>
    </w:pPr>
    <w:r>
      <w:rPr>
        <w:noProof/>
        <w:lang w:eastAsia="de-DE"/>
      </w:rPr>
      <mc:AlternateContent>
        <mc:Choice Requires="wps">
          <w:drawing>
            <wp:anchor distT="0" distB="0" distL="114300" distR="114300" simplePos="0" relativeHeight="251659776" behindDoc="0" locked="0" layoutInCell="1" allowOverlap="1" wp14:anchorId="4ACA33E2" wp14:editId="4A3541DD">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E33A8" id="_x0000_t32" coordsize="21600,21600" o:spt="32" o:oned="t" path="m,l21600,21600e" filled="f">
              <v:path arrowok="t" fillok="f" o:connecttype="none"/>
              <o:lock v:ext="edit" shapetype="t"/>
            </v:shapetype>
            <v:shape id="AutoShape 3" o:spid="_x0000_s1026" type="#_x0000_t32" style="position:absolute;margin-left:-31.2pt;margin-top:595.4pt;width:11.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" strokecolor="#003f75" strokeweight=".25pt">
              <w10:wrap anchory="page"/>
            </v:shape>
          </w:pict>
        </mc:Fallback>
      </mc:AlternateContent>
    </w:r>
    <w:r>
      <w:rPr>
        <w:noProof/>
        <w:lang w:eastAsia="de-DE"/>
      </w:rPr>
      <mc:AlternateContent>
        <mc:Choice Requires="wps">
          <w:drawing>
            <wp:anchor distT="0" distB="0" distL="114300" distR="114300" simplePos="0" relativeHeight="251662848" behindDoc="0" locked="0" layoutInCell="1" allowOverlap="1" wp14:anchorId="782C902D" wp14:editId="60A406D5">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248285"/>
                      </a:xfrm>
                      <a:prstGeom prst="rect">
                        <a:avLst/>
                      </a:prstGeom>
                      <a:solidFill>
                        <a:sysClr val="window" lastClr="FFFFFF"/>
                      </a:solidFill>
                      <a:ln w="6350">
                        <a:noFill/>
                      </a:ln>
                      <a:effectLst/>
                    </wps:spPr>
                    <wps:txbx>
                      <w:txbxContent>
                        <w:p w14:paraId="21C35AA3" w14:textId="22532A51"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B359D7">
                            <w:rPr>
                              <w:noProof/>
                            </w:rPr>
                            <w:t>1</w:t>
                          </w:r>
                          <w:r w:rsidRPr="00A01051">
                            <w:fldChar w:fldCharType="end"/>
                          </w:r>
                          <w:r w:rsidRPr="00A01051">
                            <w:t xml:space="preserve"> I </w:t>
                          </w:r>
                          <w:r w:rsidR="00B359D7">
                            <w:fldChar w:fldCharType="begin"/>
                          </w:r>
                          <w:r w:rsidR="00B359D7">
                            <w:instrText>SECTIONPAGES  \* Arabic  \* MERGEFORMAT</w:instrText>
                          </w:r>
                          <w:r w:rsidR="00B359D7">
                            <w:fldChar w:fldCharType="separate"/>
                          </w:r>
                          <w:r w:rsidR="00B359D7">
                            <w:rPr>
                              <w:noProof/>
                            </w:rPr>
                            <w:t>6</w:t>
                          </w:r>
                          <w:r w:rsidR="00B359D7">
                            <w:rPr>
                              <w:noProof/>
                            </w:rPr>
                            <w:fldChar w:fldCharType="end"/>
                          </w:r>
                        </w:p>
                        <w:p w14:paraId="5E78E1AD" w14:textId="77777777"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2C902D"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" fillcolor="window" stroked="f" strokeweight=".5pt">
              <v:path arrowok="t"/>
              <v:textbox>
                <w:txbxContent>
                  <w:p w14:paraId="21C35AA3" w14:textId="22532A51"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B359D7">
                      <w:rPr>
                        <w:noProof/>
                      </w:rPr>
                      <w:t>1</w:t>
                    </w:r>
                    <w:r w:rsidRPr="00A01051">
                      <w:fldChar w:fldCharType="end"/>
                    </w:r>
                    <w:r w:rsidRPr="00A01051">
                      <w:t xml:space="preserve"> I </w:t>
                    </w:r>
                    <w:r w:rsidR="00B359D7">
                      <w:fldChar w:fldCharType="begin"/>
                    </w:r>
                    <w:r w:rsidR="00B359D7">
                      <w:instrText>SECTIONPAGES  \* Arabic  \* MERGEFORMAT</w:instrText>
                    </w:r>
                    <w:r w:rsidR="00B359D7">
                      <w:fldChar w:fldCharType="separate"/>
                    </w:r>
                    <w:r w:rsidR="00B359D7">
                      <w:rPr>
                        <w:noProof/>
                      </w:rPr>
                      <w:t>6</w:t>
                    </w:r>
                    <w:r w:rsidR="00B359D7">
                      <w:rPr>
                        <w:noProof/>
                      </w:rPr>
                      <w:fldChar w:fldCharType="end"/>
                    </w:r>
                  </w:p>
                  <w:p w14:paraId="5E78E1AD" w14:textId="77777777"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4656" behindDoc="1" locked="0" layoutInCell="1" allowOverlap="1" wp14:anchorId="0FA6F638" wp14:editId="134077D8">
          <wp:simplePos x="0" y="0"/>
          <wp:positionH relativeFrom="page">
            <wp:posOffset>6517005</wp:posOffset>
          </wp:positionH>
          <wp:positionV relativeFrom="page">
            <wp:posOffset>9610725</wp:posOffset>
          </wp:positionV>
          <wp:extent cx="647700" cy="647700"/>
          <wp:effectExtent l="0" t="0" r="0" b="0"/>
          <wp:wrapNone/>
          <wp:docPr id="1"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0041699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15096" w14:textId="77777777" w:rsidR="000470B1" w:rsidRDefault="000470B1" w:rsidP="00B643C9">
      <w:r>
        <w:separator/>
      </w:r>
    </w:p>
  </w:footnote>
  <w:footnote w:type="continuationSeparator" w:id="0">
    <w:p w14:paraId="5253E599" w14:textId="77777777" w:rsidR="000470B1" w:rsidRDefault="000470B1" w:rsidP="00B6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7889" w14:textId="77777777" w:rsidR="0098119F" w:rsidRDefault="00B359D7">
    <w:pPr>
      <w:pStyle w:val="Kopfzeile"/>
    </w:pPr>
    <w:r>
      <w:rPr>
        <w:noProof/>
        <w:lang w:eastAsia="de-DE"/>
      </w:rPr>
      <w:pict w14:anchorId="6FBBE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D954" w14:textId="77777777" w:rsidR="00416992" w:rsidRDefault="00B359D7" w:rsidP="00887731">
    <w:pPr>
      <w:spacing w:line="220" w:lineRule="exact"/>
    </w:pPr>
    <w:r>
      <w:rPr>
        <w:noProof/>
        <w:lang w:eastAsia="de-DE"/>
      </w:rPr>
      <w:pict w14:anchorId="1598C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56.7pt;margin-top:-135.4pt;width:451.5pt;height:120pt;z-index:-251650560;mso-wrap-edited:f;mso-position-horizontal-relative:margin;mso-position-vertical-relative:margin" wrapcoords="1659 7695 1496 7830 1006 9315 870 11745 924 14175 1251 16200 1550 16875 1577 16875 2121 16875 2149 16875 2393 16335 12704 16200 20539 15390 20539 9180 16131 8775 2067 7695 1659 7695">
          <v:imagedata r:id="rId1" o:title="RZ_UniHH_Briefpapier_DE" cropright="15822f"/>
          <w10:wrap anchorx="margin" anchory="margin"/>
        </v:shape>
      </w:pict>
    </w:r>
  </w:p>
  <w:p w14:paraId="576258AF" w14:textId="77777777" w:rsidR="00416992" w:rsidRDefault="0053058B" w:rsidP="00887731">
    <w:pPr>
      <w:spacing w:line="220" w:lineRule="exact"/>
    </w:pPr>
    <w:r>
      <w:rPr>
        <w:noProof/>
        <w:lang w:eastAsia="de-DE"/>
      </w:rPr>
      <mc:AlternateContent>
        <mc:Choice Requires="wps">
          <w:drawing>
            <wp:anchor distT="0" distB="0" distL="114300" distR="114300" simplePos="0" relativeHeight="251658752" behindDoc="0" locked="0" layoutInCell="1" allowOverlap="1" wp14:anchorId="776319AD" wp14:editId="2FDCF5B0">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3EDE7" id="_x0000_t32" coordsize="21600,21600" o:spt="32" o:oned="t" path="m,l21600,21600e" filled="f">
              <v:path arrowok="t" fillok="f" o:connecttype="none"/>
              <o:lock v:ext="edit" shapetype="t"/>
            </v:shapetype>
            <v:shape id="AutoShape 6" o:spid="_x0000_s1026" type="#_x0000_t32" style="position:absolute;margin-left:-33pt;margin-top:297.7pt;width:11.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" strokecolor="#003f75" strokeweight=".2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794C"/>
    <w:multiLevelType w:val="hybridMultilevel"/>
    <w:tmpl w:val="4C8AA7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3E21B94"/>
    <w:multiLevelType w:val="hybridMultilevel"/>
    <w:tmpl w:val="4C444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86615D"/>
    <w:multiLevelType w:val="hybridMultilevel"/>
    <w:tmpl w:val="0A525910"/>
    <w:lvl w:ilvl="0" w:tplc="C3C4B1E4">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3" w15:restartNumberingAfterBreak="0">
    <w:nsid w:val="13583AF6"/>
    <w:multiLevelType w:val="hybridMultilevel"/>
    <w:tmpl w:val="17881D50"/>
    <w:lvl w:ilvl="0" w:tplc="3FE82A66">
      <w:numFmt w:val="bullet"/>
      <w:lvlText w:val="-"/>
      <w:lvlJc w:val="left"/>
      <w:pPr>
        <w:ind w:left="1140" w:hanging="360"/>
      </w:pPr>
      <w:rPr>
        <w:rFonts w:ascii="Arial" w:eastAsia="Times New Roman"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4" w15:restartNumberingAfterBreak="0">
    <w:nsid w:val="14C20BC5"/>
    <w:multiLevelType w:val="hybridMultilevel"/>
    <w:tmpl w:val="53568AFA"/>
    <w:lvl w:ilvl="0" w:tplc="8B0264C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1C39A8"/>
    <w:multiLevelType w:val="hybridMultilevel"/>
    <w:tmpl w:val="F350EF4E"/>
    <w:lvl w:ilvl="0" w:tplc="025A902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CC5388"/>
    <w:multiLevelType w:val="hybridMultilevel"/>
    <w:tmpl w:val="821E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B940AA"/>
    <w:multiLevelType w:val="hybridMultilevel"/>
    <w:tmpl w:val="BB3EDCE0"/>
    <w:lvl w:ilvl="0" w:tplc="828A7C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DE52E1"/>
    <w:multiLevelType w:val="hybridMultilevel"/>
    <w:tmpl w:val="2C30A0C4"/>
    <w:lvl w:ilvl="0" w:tplc="1B60B7A4">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DC325C"/>
    <w:multiLevelType w:val="hybridMultilevel"/>
    <w:tmpl w:val="C860B86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7A097B06"/>
    <w:multiLevelType w:val="hybridMultilevel"/>
    <w:tmpl w:val="A39075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20"/>
  </w:num>
  <w:num w:numId="15">
    <w:abstractNumId w:val="19"/>
  </w:num>
  <w:num w:numId="16">
    <w:abstractNumId w:val="16"/>
  </w:num>
  <w:num w:numId="17">
    <w:abstractNumId w:val="14"/>
  </w:num>
  <w:num w:numId="18">
    <w:abstractNumId w:val="15"/>
  </w:num>
  <w:num w:numId="19">
    <w:abstractNumId w:val="13"/>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6TVWx6AnLPugCYv9v8BFCNnQEkYWRFF9VynIip0xau0KgFRniWAQfrNzqR8B67e56u4e3qqPafTJ1/z6fNQjBA==" w:salt="1NDk0t1SRR6B3aQsJUsca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32627"/>
    <w:rsid w:val="000328D6"/>
    <w:rsid w:val="00040D03"/>
    <w:rsid w:val="00041DC3"/>
    <w:rsid w:val="000470B1"/>
    <w:rsid w:val="00055B8E"/>
    <w:rsid w:val="00055CA8"/>
    <w:rsid w:val="0006193C"/>
    <w:rsid w:val="000749DE"/>
    <w:rsid w:val="000854F9"/>
    <w:rsid w:val="000C2A24"/>
    <w:rsid w:val="000C2BBE"/>
    <w:rsid w:val="000C34C1"/>
    <w:rsid w:val="000C3886"/>
    <w:rsid w:val="000C6837"/>
    <w:rsid w:val="000D0AB6"/>
    <w:rsid w:val="000D2508"/>
    <w:rsid w:val="000E2ACF"/>
    <w:rsid w:val="000F1C1C"/>
    <w:rsid w:val="000F2A6D"/>
    <w:rsid w:val="00104D60"/>
    <w:rsid w:val="00114AE5"/>
    <w:rsid w:val="00121A90"/>
    <w:rsid w:val="00152F75"/>
    <w:rsid w:val="001722BF"/>
    <w:rsid w:val="001736B3"/>
    <w:rsid w:val="00176DED"/>
    <w:rsid w:val="00183CA0"/>
    <w:rsid w:val="001956A5"/>
    <w:rsid w:val="00195813"/>
    <w:rsid w:val="001C0993"/>
    <w:rsid w:val="001C39A1"/>
    <w:rsid w:val="001C4DCC"/>
    <w:rsid w:val="001F5B67"/>
    <w:rsid w:val="002076B5"/>
    <w:rsid w:val="00232804"/>
    <w:rsid w:val="00240A5B"/>
    <w:rsid w:val="0024100A"/>
    <w:rsid w:val="002517DE"/>
    <w:rsid w:val="00254867"/>
    <w:rsid w:val="00270BFE"/>
    <w:rsid w:val="002834F0"/>
    <w:rsid w:val="00295EBC"/>
    <w:rsid w:val="00297933"/>
    <w:rsid w:val="002A4DC2"/>
    <w:rsid w:val="002D13C0"/>
    <w:rsid w:val="002D3072"/>
    <w:rsid w:val="002D5120"/>
    <w:rsid w:val="002D7C49"/>
    <w:rsid w:val="002E2ECB"/>
    <w:rsid w:val="002F4665"/>
    <w:rsid w:val="003003E8"/>
    <w:rsid w:val="003252C8"/>
    <w:rsid w:val="00330E2E"/>
    <w:rsid w:val="00365D26"/>
    <w:rsid w:val="0037458B"/>
    <w:rsid w:val="00382C48"/>
    <w:rsid w:val="00391AF3"/>
    <w:rsid w:val="00395DDB"/>
    <w:rsid w:val="003A378E"/>
    <w:rsid w:val="003A7888"/>
    <w:rsid w:val="003D1617"/>
    <w:rsid w:val="003D1D05"/>
    <w:rsid w:val="003D64CF"/>
    <w:rsid w:val="00416992"/>
    <w:rsid w:val="00417418"/>
    <w:rsid w:val="00427E7D"/>
    <w:rsid w:val="0043072F"/>
    <w:rsid w:val="004330B1"/>
    <w:rsid w:val="00436A17"/>
    <w:rsid w:val="00437458"/>
    <w:rsid w:val="004407D8"/>
    <w:rsid w:val="004429A4"/>
    <w:rsid w:val="00452D4E"/>
    <w:rsid w:val="00480034"/>
    <w:rsid w:val="0049334C"/>
    <w:rsid w:val="00493B2F"/>
    <w:rsid w:val="004C3179"/>
    <w:rsid w:val="004F2837"/>
    <w:rsid w:val="004F3A7E"/>
    <w:rsid w:val="0050391D"/>
    <w:rsid w:val="0051206F"/>
    <w:rsid w:val="0051689E"/>
    <w:rsid w:val="005243AE"/>
    <w:rsid w:val="00524874"/>
    <w:rsid w:val="0053058B"/>
    <w:rsid w:val="00537441"/>
    <w:rsid w:val="00540D61"/>
    <w:rsid w:val="00544A5C"/>
    <w:rsid w:val="00545C4C"/>
    <w:rsid w:val="00547B07"/>
    <w:rsid w:val="0055310B"/>
    <w:rsid w:val="00562D0E"/>
    <w:rsid w:val="005654FF"/>
    <w:rsid w:val="00566089"/>
    <w:rsid w:val="00571064"/>
    <w:rsid w:val="00571C56"/>
    <w:rsid w:val="005903BD"/>
    <w:rsid w:val="00592929"/>
    <w:rsid w:val="00593654"/>
    <w:rsid w:val="005A515E"/>
    <w:rsid w:val="005A7B71"/>
    <w:rsid w:val="005B3943"/>
    <w:rsid w:val="005C548F"/>
    <w:rsid w:val="005D3000"/>
    <w:rsid w:val="005E3628"/>
    <w:rsid w:val="005F126D"/>
    <w:rsid w:val="005F44AA"/>
    <w:rsid w:val="00600EDE"/>
    <w:rsid w:val="00605B9D"/>
    <w:rsid w:val="00605FF9"/>
    <w:rsid w:val="00630230"/>
    <w:rsid w:val="00634D64"/>
    <w:rsid w:val="006401D2"/>
    <w:rsid w:val="006A1B27"/>
    <w:rsid w:val="006B1E9F"/>
    <w:rsid w:val="006D5035"/>
    <w:rsid w:val="006E4EC8"/>
    <w:rsid w:val="006E609D"/>
    <w:rsid w:val="0071627D"/>
    <w:rsid w:val="007174BB"/>
    <w:rsid w:val="00720CCE"/>
    <w:rsid w:val="00721720"/>
    <w:rsid w:val="00722098"/>
    <w:rsid w:val="00723D98"/>
    <w:rsid w:val="00730724"/>
    <w:rsid w:val="00737C38"/>
    <w:rsid w:val="00745247"/>
    <w:rsid w:val="00745CBC"/>
    <w:rsid w:val="00781C5D"/>
    <w:rsid w:val="0078647F"/>
    <w:rsid w:val="0078692A"/>
    <w:rsid w:val="007C504F"/>
    <w:rsid w:val="007E2A8B"/>
    <w:rsid w:val="007E7A92"/>
    <w:rsid w:val="00806221"/>
    <w:rsid w:val="00807C6F"/>
    <w:rsid w:val="00854F34"/>
    <w:rsid w:val="00887731"/>
    <w:rsid w:val="008A27F7"/>
    <w:rsid w:val="008A4889"/>
    <w:rsid w:val="008C664B"/>
    <w:rsid w:val="008D01BC"/>
    <w:rsid w:val="008D7695"/>
    <w:rsid w:val="008E4F55"/>
    <w:rsid w:val="008F2623"/>
    <w:rsid w:val="00907E74"/>
    <w:rsid w:val="0091376F"/>
    <w:rsid w:val="00920E54"/>
    <w:rsid w:val="009253E4"/>
    <w:rsid w:val="00925D2A"/>
    <w:rsid w:val="00932392"/>
    <w:rsid w:val="009451DE"/>
    <w:rsid w:val="009571A9"/>
    <w:rsid w:val="00961CC8"/>
    <w:rsid w:val="0096244E"/>
    <w:rsid w:val="00973644"/>
    <w:rsid w:val="0098119F"/>
    <w:rsid w:val="009962C3"/>
    <w:rsid w:val="009B0DC7"/>
    <w:rsid w:val="009C1EE2"/>
    <w:rsid w:val="009C6D76"/>
    <w:rsid w:val="009E7C62"/>
    <w:rsid w:val="00A01051"/>
    <w:rsid w:val="00A011BD"/>
    <w:rsid w:val="00A05DA2"/>
    <w:rsid w:val="00A16673"/>
    <w:rsid w:val="00A47524"/>
    <w:rsid w:val="00A67291"/>
    <w:rsid w:val="00A76B19"/>
    <w:rsid w:val="00A76C73"/>
    <w:rsid w:val="00A852A3"/>
    <w:rsid w:val="00A86453"/>
    <w:rsid w:val="00A96661"/>
    <w:rsid w:val="00AA6D55"/>
    <w:rsid w:val="00AB3E93"/>
    <w:rsid w:val="00AC357D"/>
    <w:rsid w:val="00AD4F7B"/>
    <w:rsid w:val="00AD5799"/>
    <w:rsid w:val="00AE45DF"/>
    <w:rsid w:val="00AF35D2"/>
    <w:rsid w:val="00B05A5D"/>
    <w:rsid w:val="00B128EE"/>
    <w:rsid w:val="00B12B19"/>
    <w:rsid w:val="00B152DA"/>
    <w:rsid w:val="00B22495"/>
    <w:rsid w:val="00B32491"/>
    <w:rsid w:val="00B359D7"/>
    <w:rsid w:val="00B4198C"/>
    <w:rsid w:val="00B53CC8"/>
    <w:rsid w:val="00B54496"/>
    <w:rsid w:val="00B554F1"/>
    <w:rsid w:val="00B57408"/>
    <w:rsid w:val="00B643C9"/>
    <w:rsid w:val="00B80014"/>
    <w:rsid w:val="00B926ED"/>
    <w:rsid w:val="00B938D9"/>
    <w:rsid w:val="00B97FB9"/>
    <w:rsid w:val="00BC184D"/>
    <w:rsid w:val="00BD7003"/>
    <w:rsid w:val="00BE43A8"/>
    <w:rsid w:val="00BE6DBB"/>
    <w:rsid w:val="00C07F2E"/>
    <w:rsid w:val="00C27AF0"/>
    <w:rsid w:val="00C4481B"/>
    <w:rsid w:val="00C54F74"/>
    <w:rsid w:val="00C577E0"/>
    <w:rsid w:val="00C644CB"/>
    <w:rsid w:val="00C80794"/>
    <w:rsid w:val="00C90234"/>
    <w:rsid w:val="00C96851"/>
    <w:rsid w:val="00CB1A08"/>
    <w:rsid w:val="00CB2C79"/>
    <w:rsid w:val="00CB3C42"/>
    <w:rsid w:val="00CC7786"/>
    <w:rsid w:val="00CE51E3"/>
    <w:rsid w:val="00CE54F2"/>
    <w:rsid w:val="00D00950"/>
    <w:rsid w:val="00D0559A"/>
    <w:rsid w:val="00D061BE"/>
    <w:rsid w:val="00D24FE5"/>
    <w:rsid w:val="00D45A19"/>
    <w:rsid w:val="00D6440B"/>
    <w:rsid w:val="00D734E3"/>
    <w:rsid w:val="00DA1924"/>
    <w:rsid w:val="00DA494D"/>
    <w:rsid w:val="00DB0375"/>
    <w:rsid w:val="00DB10BA"/>
    <w:rsid w:val="00DB591E"/>
    <w:rsid w:val="00DC7C16"/>
    <w:rsid w:val="00DD232B"/>
    <w:rsid w:val="00E04408"/>
    <w:rsid w:val="00E071B5"/>
    <w:rsid w:val="00E07F32"/>
    <w:rsid w:val="00E11E3A"/>
    <w:rsid w:val="00E11E8E"/>
    <w:rsid w:val="00E23DB8"/>
    <w:rsid w:val="00E35EA6"/>
    <w:rsid w:val="00E53A41"/>
    <w:rsid w:val="00E56A57"/>
    <w:rsid w:val="00E70950"/>
    <w:rsid w:val="00E7383D"/>
    <w:rsid w:val="00E86171"/>
    <w:rsid w:val="00E96B1F"/>
    <w:rsid w:val="00EA798B"/>
    <w:rsid w:val="00EB3AC2"/>
    <w:rsid w:val="00ED55C4"/>
    <w:rsid w:val="00ED6016"/>
    <w:rsid w:val="00ED744B"/>
    <w:rsid w:val="00EE3FC2"/>
    <w:rsid w:val="00EE49EF"/>
    <w:rsid w:val="00F03E49"/>
    <w:rsid w:val="00F12A4E"/>
    <w:rsid w:val="00F16AE7"/>
    <w:rsid w:val="00F228A6"/>
    <w:rsid w:val="00F349D9"/>
    <w:rsid w:val="00F3722C"/>
    <w:rsid w:val="00F5614F"/>
    <w:rsid w:val="00F61B06"/>
    <w:rsid w:val="00F61DA4"/>
    <w:rsid w:val="00F638D6"/>
    <w:rsid w:val="00F673A0"/>
    <w:rsid w:val="00F67E5B"/>
    <w:rsid w:val="00F92C05"/>
    <w:rsid w:val="00FA4E93"/>
    <w:rsid w:val="00FB2121"/>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0144EE5"/>
  <w15:docId w15:val="{3395571E-DB02-4473-876D-9EB8F6F1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customStyle="1" w:styleId="TiteldesDokuments">
    <w:name w:val="Titel des Dokuments"/>
    <w:basedOn w:val="Standard"/>
    <w:next w:val="Standard"/>
    <w:rsid w:val="00055B8E"/>
    <w:pPr>
      <w:spacing w:after="240" w:line="240" w:lineRule="auto"/>
    </w:pPr>
    <w:rPr>
      <w:rFonts w:ascii="Arial Black" w:eastAsia="Times New Roman" w:hAnsi="Arial Black"/>
      <w:b/>
      <w:sz w:val="36"/>
      <w:szCs w:val="20"/>
      <w:lang w:val="en-GB" w:eastAsia="de-DE"/>
    </w:rPr>
  </w:style>
  <w:style w:type="paragraph" w:styleId="Listenabsatz">
    <w:name w:val="List Paragraph"/>
    <w:basedOn w:val="Standard"/>
    <w:uiPriority w:val="34"/>
    <w:qFormat/>
    <w:rsid w:val="00055B8E"/>
    <w:pPr>
      <w:spacing w:after="60" w:line="240" w:lineRule="auto"/>
      <w:ind w:left="720"/>
      <w:contextualSpacing/>
    </w:pPr>
    <w:rPr>
      <w:rFonts w:eastAsia="Times New Roman"/>
      <w:sz w:val="24"/>
      <w:szCs w:val="20"/>
      <w:lang w:eastAsia="de-DE"/>
    </w:rPr>
  </w:style>
  <w:style w:type="character" w:styleId="Hyperlink">
    <w:name w:val="Hyperlink"/>
    <w:uiPriority w:val="99"/>
    <w:rsid w:val="00055B8E"/>
    <w:rPr>
      <w:color w:val="0000FF"/>
      <w:u w:val="single"/>
    </w:rPr>
  </w:style>
  <w:style w:type="character" w:styleId="BesuchterLink">
    <w:name w:val="FollowedHyperlink"/>
    <w:basedOn w:val="Absatz-Standardschriftart"/>
    <w:uiPriority w:val="99"/>
    <w:semiHidden/>
    <w:unhideWhenUsed/>
    <w:rsid w:val="00055B8E"/>
    <w:rPr>
      <w:color w:val="800080" w:themeColor="followedHyperlink"/>
      <w:u w:val="single"/>
    </w:rPr>
  </w:style>
  <w:style w:type="character" w:styleId="Kommentarzeichen">
    <w:name w:val="annotation reference"/>
    <w:basedOn w:val="Absatz-Standardschriftart"/>
    <w:semiHidden/>
    <w:unhideWhenUsed/>
    <w:rsid w:val="003D64CF"/>
    <w:rPr>
      <w:sz w:val="16"/>
      <w:szCs w:val="16"/>
    </w:rPr>
  </w:style>
  <w:style w:type="paragraph" w:styleId="Kommentartext">
    <w:name w:val="annotation text"/>
    <w:basedOn w:val="Standard"/>
    <w:link w:val="KommentartextZchn"/>
    <w:semiHidden/>
    <w:unhideWhenUsed/>
    <w:rsid w:val="003D64CF"/>
    <w:pPr>
      <w:spacing w:line="240" w:lineRule="auto"/>
    </w:pPr>
    <w:rPr>
      <w:rFonts w:eastAsia="Times New Roman"/>
      <w:sz w:val="20"/>
      <w:szCs w:val="20"/>
    </w:rPr>
  </w:style>
  <w:style w:type="character" w:customStyle="1" w:styleId="KommentartextZchn">
    <w:name w:val="Kommentartext Zchn"/>
    <w:basedOn w:val="Absatz-Standardschriftart"/>
    <w:link w:val="Kommentartext"/>
    <w:semiHidden/>
    <w:rsid w:val="003D64CF"/>
    <w:rPr>
      <w:rFonts w:ascii="Arial" w:eastAsia="Times New Roman" w:hAnsi="Arial"/>
      <w:lang w:eastAsia="en-US"/>
    </w:rPr>
  </w:style>
  <w:style w:type="paragraph" w:customStyle="1" w:styleId="Formatvorlageberschrift2BenutzerdefinierteFarbeRGB88">
    <w:name w:val="Formatvorlage Überschrift 2 + Benutzerdefinierte Farbe(RGB(88"/>
    <w:aliases w:val="88,91))"/>
    <w:basedOn w:val="berschrift2"/>
    <w:rsid w:val="003D64CF"/>
    <w:rPr>
      <w:rFonts w:eastAsia="Calibri"/>
      <w:iCs w:val="0"/>
      <w:color w:val="auto"/>
    </w:rPr>
  </w:style>
  <w:style w:type="paragraph" w:styleId="Kommentarthema">
    <w:name w:val="annotation subject"/>
    <w:basedOn w:val="Kommentartext"/>
    <w:next w:val="Kommentartext"/>
    <w:link w:val="KommentarthemaZchn"/>
    <w:uiPriority w:val="99"/>
    <w:semiHidden/>
    <w:unhideWhenUsed/>
    <w:rsid w:val="000C34C1"/>
    <w:rPr>
      <w:rFonts w:eastAsia="Calibri"/>
      <w:b/>
      <w:bCs/>
    </w:rPr>
  </w:style>
  <w:style w:type="character" w:customStyle="1" w:styleId="KommentarthemaZchn">
    <w:name w:val="Kommentarthema Zchn"/>
    <w:basedOn w:val="KommentartextZchn"/>
    <w:link w:val="Kommentarthema"/>
    <w:uiPriority w:val="99"/>
    <w:semiHidden/>
    <w:rsid w:val="000C34C1"/>
    <w:rPr>
      <w:rFonts w:ascii="Arial" w:eastAsia="Times New Roman" w:hAnsi="Arial"/>
      <w:b/>
      <w:bCs/>
      <w:lang w:eastAsia="en-US"/>
    </w:rPr>
  </w:style>
  <w:style w:type="character" w:styleId="Platzhaltertext">
    <w:name w:val="Placeholder Text"/>
    <w:basedOn w:val="Absatz-Standardschriftart"/>
    <w:uiPriority w:val="99"/>
    <w:semiHidden/>
    <w:rsid w:val="00B419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2721">
      <w:bodyDiv w:val="1"/>
      <w:marLeft w:val="0"/>
      <w:marRight w:val="0"/>
      <w:marTop w:val="0"/>
      <w:marBottom w:val="0"/>
      <w:divBdr>
        <w:top w:val="none" w:sz="0" w:space="0" w:color="auto"/>
        <w:left w:val="none" w:sz="0" w:space="0" w:color="auto"/>
        <w:bottom w:val="none" w:sz="0" w:space="0" w:color="auto"/>
        <w:right w:val="none" w:sz="0" w:space="0" w:color="auto"/>
      </w:divBdr>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1875070179">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6649A60-06D8-43B9-9C79-426D1842673E}"/>
      </w:docPartPr>
      <w:docPartBody>
        <w:p w:rsidR="000329DE" w:rsidRDefault="004453E7">
          <w:r w:rsidRPr="002A306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E7"/>
    <w:rsid w:val="000329DE"/>
    <w:rsid w:val="004453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53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A960-5EE6-43C6-875E-0906664A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1274</Words>
  <Characters>8028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Priesmann Dominique</cp:lastModifiedBy>
  <cp:revision>20</cp:revision>
  <cp:lastPrinted>2020-01-08T15:25:00Z</cp:lastPrinted>
  <dcterms:created xsi:type="dcterms:W3CDTF">2021-10-08T10:48:00Z</dcterms:created>
  <dcterms:modified xsi:type="dcterms:W3CDTF">2022-04-12T08:41:00Z</dcterms:modified>
</cp:coreProperties>
</file>